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7B" w:rsidRDefault="0077707B" w:rsidP="0077707B">
      <w:pPr>
        <w:rPr>
          <w:rFonts w:ascii="Times New Roman" w:hAnsi="Times New Roman" w:cs="Times New Roman"/>
          <w:b/>
          <w:sz w:val="26"/>
          <w:szCs w:val="26"/>
        </w:rPr>
      </w:pPr>
      <w:r w:rsidRPr="0077707B">
        <w:rPr>
          <w:b/>
          <w:sz w:val="26"/>
          <w:szCs w:val="26"/>
        </w:rPr>
        <w:t xml:space="preserve">                    </w:t>
      </w:r>
      <w:r w:rsidRPr="0077707B">
        <w:rPr>
          <w:rFonts w:ascii="Times New Roman" w:hAnsi="Times New Roman" w:cs="Times New Roman"/>
          <w:b/>
          <w:sz w:val="26"/>
          <w:szCs w:val="26"/>
        </w:rPr>
        <w:t>Викторина «По следам Пушкинских сказок».</w:t>
      </w:r>
    </w:p>
    <w:p w:rsidR="00FC5301" w:rsidRPr="0077707B" w:rsidRDefault="00FC5301" w:rsidP="0077707B">
      <w:pPr>
        <w:rPr>
          <w:rFonts w:ascii="Times New Roman" w:hAnsi="Times New Roman" w:cs="Times New Roman"/>
          <w:b/>
          <w:sz w:val="26"/>
          <w:szCs w:val="26"/>
        </w:rPr>
      </w:pPr>
      <w:r w:rsidRPr="00FC5301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752725" cy="2074475"/>
            <wp:effectExtent l="19050" t="0" r="0" b="0"/>
            <wp:docPr id="5" name="Рисунок 1" descr="https://apf.mail.ru/cgi-bin/readmsg?id=16265129550711370245;0;1&amp;exif=1&amp;full=1&amp;x-email=sobanina198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f.mail.ru/cgi-bin/readmsg?id=16265129550711370245;0;1&amp;exif=1&amp;full=1&amp;x-email=sobanina1981%40mail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529" b="18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28" cy="2079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C5301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876550" cy="2103218"/>
            <wp:effectExtent l="19050" t="0" r="0" b="0"/>
            <wp:docPr id="8" name="Рисунок 4" descr="https://apf.mail.ru/cgi-bin/readmsg?id=16265129550711370245;0;2&amp;exif=1&amp;full=1&amp;x-email=sobanina198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f.mail.ru/cgi-bin/readmsg?id=16265129550711370245;0;2&amp;exif=1&amp;full=1&amp;x-email=sobanina1981%40mail.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380" b="6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0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07B" w:rsidRPr="0077707B" w:rsidRDefault="0077707B" w:rsidP="0077707B">
      <w:pPr>
        <w:rPr>
          <w:rFonts w:ascii="Times New Roman" w:hAnsi="Times New Roman" w:cs="Times New Roman"/>
          <w:b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77707B">
        <w:rPr>
          <w:rFonts w:ascii="Times New Roman" w:hAnsi="Times New Roman" w:cs="Times New Roman"/>
          <w:sz w:val="26"/>
          <w:szCs w:val="26"/>
        </w:rPr>
        <w:t>Создание условий для обобщения знаний о сказках А.С.Пушкина.</w:t>
      </w:r>
    </w:p>
    <w:p w:rsidR="0077707B" w:rsidRPr="0077707B" w:rsidRDefault="0077707B" w:rsidP="0077707B">
      <w:pPr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 xml:space="preserve">Задачи:  </w:t>
      </w:r>
      <w:r w:rsidRPr="0077707B">
        <w:rPr>
          <w:rFonts w:ascii="Times New Roman" w:hAnsi="Times New Roman" w:cs="Times New Roman"/>
          <w:sz w:val="26"/>
          <w:szCs w:val="26"/>
        </w:rPr>
        <w:t>В рамках недели «В сказочном царстве, в Пушкинском государстве…» создать условия для обобщения и закрепления представлений о сказках  А.С.Пушкина,  формировать умения взаимодействовать в коллективе,  развивать  речь   и пополнять словарный запас детей.   Способствовать воспитанию интереса  к русской литературе и культуре.</w:t>
      </w:r>
    </w:p>
    <w:p w:rsidR="0077707B" w:rsidRPr="0077707B" w:rsidRDefault="0077707B" w:rsidP="0077707B">
      <w:pPr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 w:rsidRPr="0077707B">
        <w:rPr>
          <w:rFonts w:ascii="Times New Roman" w:hAnsi="Times New Roman" w:cs="Times New Roman"/>
          <w:sz w:val="26"/>
          <w:szCs w:val="26"/>
        </w:rPr>
        <w:t xml:space="preserve"> знакомство с А.С.Пушкиным, чтение сказок, иллюстрирование сказок посредством художественной деятельности, просмотр мультфильмов по сказкам Пушкина. </w:t>
      </w:r>
    </w:p>
    <w:p w:rsidR="0077707B" w:rsidRPr="0077707B" w:rsidRDefault="0077707B" w:rsidP="0077707B">
      <w:pPr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>Оборудование и материалы</w:t>
      </w:r>
      <w:r w:rsidRPr="0077707B">
        <w:rPr>
          <w:rFonts w:ascii="Times New Roman" w:hAnsi="Times New Roman" w:cs="Times New Roman"/>
          <w:sz w:val="26"/>
          <w:szCs w:val="26"/>
        </w:rPr>
        <w:t xml:space="preserve">: Костюмы героев, орехи-фишки, картинки </w:t>
      </w:r>
      <w:proofErr w:type="gramStart"/>
      <w:r w:rsidRPr="0077707B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77707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7707B">
        <w:rPr>
          <w:rFonts w:ascii="Times New Roman" w:hAnsi="Times New Roman" w:cs="Times New Roman"/>
          <w:sz w:val="26"/>
          <w:szCs w:val="26"/>
        </w:rPr>
        <w:t>азлы</w:t>
      </w:r>
      <w:proofErr w:type="spellEnd"/>
      <w:r w:rsidRPr="0077707B">
        <w:rPr>
          <w:rFonts w:ascii="Times New Roman" w:hAnsi="Times New Roman" w:cs="Times New Roman"/>
          <w:sz w:val="26"/>
          <w:szCs w:val="26"/>
        </w:rPr>
        <w:t>, конверт с загадками, конверты с иллюстрациями по сказкам Пушкина, грамоты, карточки с игрой «Доскажи словечко». Большая книга со сказками А.С.Пушкина.</w:t>
      </w:r>
    </w:p>
    <w:p w:rsidR="0077707B" w:rsidRPr="0077707B" w:rsidRDefault="0077707B" w:rsidP="0077707B">
      <w:pPr>
        <w:rPr>
          <w:rFonts w:ascii="Times New Roman" w:hAnsi="Times New Roman" w:cs="Times New Roman"/>
          <w:b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 xml:space="preserve">Ход развлечения-викторины: </w:t>
      </w:r>
    </w:p>
    <w:p w:rsidR="0077707B" w:rsidRPr="0077707B" w:rsidRDefault="0077707B" w:rsidP="0077707B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7707B">
        <w:rPr>
          <w:rFonts w:ascii="Times New Roman" w:hAnsi="Times New Roman" w:cs="Times New Roman"/>
          <w:b/>
          <w:sz w:val="26"/>
          <w:szCs w:val="26"/>
        </w:rPr>
        <w:t>(викторина проводилась на игровой площадке, где есть беседка, веранда, ель.</w:t>
      </w:r>
      <w:proofErr w:type="gramEnd"/>
      <w:r w:rsidRPr="007770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7707B">
        <w:rPr>
          <w:rFonts w:ascii="Times New Roman" w:hAnsi="Times New Roman" w:cs="Times New Roman"/>
          <w:b/>
          <w:sz w:val="26"/>
          <w:szCs w:val="26"/>
        </w:rPr>
        <w:t xml:space="preserve">Кота играет педагог, Золотую рыбку, белку, </w:t>
      </w:r>
      <w:proofErr w:type="spellStart"/>
      <w:r w:rsidRPr="0077707B">
        <w:rPr>
          <w:rFonts w:ascii="Times New Roman" w:hAnsi="Times New Roman" w:cs="Times New Roman"/>
          <w:b/>
          <w:sz w:val="26"/>
          <w:szCs w:val="26"/>
        </w:rPr>
        <w:t>Черномора-дети</w:t>
      </w:r>
      <w:proofErr w:type="spellEnd"/>
      <w:r w:rsidRPr="0077707B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gramEnd"/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>КОТ:</w:t>
      </w:r>
      <w:r w:rsidRPr="0077707B">
        <w:rPr>
          <w:rFonts w:ascii="Times New Roman" w:hAnsi="Times New Roman" w:cs="Times New Roman"/>
          <w:sz w:val="26"/>
          <w:szCs w:val="26"/>
        </w:rPr>
        <w:t xml:space="preserve">  (встречает детей перед площадкой)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>-Здравствуйте ребята, вы меня узнали? Я кот Ученый! (в руках книга Пушкина, указка)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>-всю неделю вы знакомились с А.С.Пушкиным. Кто он</w:t>
      </w:r>
      <w:proofErr w:type="gramStart"/>
      <w:r w:rsidRPr="0077707B">
        <w:rPr>
          <w:rFonts w:ascii="Times New Roman" w:hAnsi="Times New Roman" w:cs="Times New Roman"/>
          <w:sz w:val="26"/>
          <w:szCs w:val="26"/>
        </w:rPr>
        <w:t>?(</w:t>
      </w:r>
      <w:proofErr w:type="gramEnd"/>
      <w:r w:rsidRPr="0077707B">
        <w:rPr>
          <w:rFonts w:ascii="Times New Roman" w:hAnsi="Times New Roman" w:cs="Times New Roman"/>
          <w:sz w:val="26"/>
          <w:szCs w:val="26"/>
        </w:rPr>
        <w:t>ответы детей)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>-Сейчас я вас поведу в сказочное царство, в пушкинское государство и проверю, как вы знаете сказки Пушкина.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 xml:space="preserve">- Сейчас мы с вами разделимся на две команды и поиграем. 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7707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7707B">
        <w:rPr>
          <w:rFonts w:ascii="Times New Roman" w:hAnsi="Times New Roman" w:cs="Times New Roman"/>
          <w:b/>
          <w:sz w:val="26"/>
          <w:szCs w:val="26"/>
        </w:rPr>
        <w:t xml:space="preserve"> станция.</w:t>
      </w:r>
      <w:proofErr w:type="gramEnd"/>
      <w:r w:rsidRPr="0077707B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77707B">
        <w:rPr>
          <w:rFonts w:ascii="Times New Roman" w:hAnsi="Times New Roman" w:cs="Times New Roman"/>
          <w:b/>
          <w:i/>
          <w:sz w:val="26"/>
          <w:szCs w:val="26"/>
        </w:rPr>
        <w:t xml:space="preserve">составление  картин из </w:t>
      </w:r>
      <w:proofErr w:type="spellStart"/>
      <w:r w:rsidRPr="0077707B">
        <w:rPr>
          <w:rFonts w:ascii="Times New Roman" w:hAnsi="Times New Roman" w:cs="Times New Roman"/>
          <w:b/>
          <w:i/>
          <w:sz w:val="26"/>
          <w:szCs w:val="26"/>
        </w:rPr>
        <w:t>пазл</w:t>
      </w:r>
      <w:proofErr w:type="spellEnd"/>
      <w:r w:rsidRPr="0077707B">
        <w:rPr>
          <w:rFonts w:ascii="Times New Roman" w:hAnsi="Times New Roman" w:cs="Times New Roman"/>
          <w:b/>
          <w:sz w:val="26"/>
          <w:szCs w:val="26"/>
        </w:rPr>
        <w:t>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 xml:space="preserve">- Я даю вам первое проверочное задание. Чья команда быстрее составит картину из </w:t>
      </w:r>
      <w:proofErr w:type="spellStart"/>
      <w:r w:rsidRPr="0077707B">
        <w:rPr>
          <w:rFonts w:ascii="Times New Roman" w:hAnsi="Times New Roman" w:cs="Times New Roman"/>
          <w:sz w:val="26"/>
          <w:szCs w:val="26"/>
        </w:rPr>
        <w:t>пазл</w:t>
      </w:r>
      <w:proofErr w:type="spellEnd"/>
      <w:r w:rsidRPr="0077707B">
        <w:rPr>
          <w:rFonts w:ascii="Times New Roman" w:hAnsi="Times New Roman" w:cs="Times New Roman"/>
          <w:sz w:val="26"/>
          <w:szCs w:val="26"/>
        </w:rPr>
        <w:t xml:space="preserve"> и назовет, к какой  сказке эта иллюстрация, получит орешек, да не простой, а золотой.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>Кот:</w:t>
      </w:r>
      <w:r w:rsidRPr="0077707B">
        <w:rPr>
          <w:rFonts w:ascii="Times New Roman" w:hAnsi="Times New Roman" w:cs="Times New Roman"/>
          <w:sz w:val="26"/>
          <w:szCs w:val="26"/>
        </w:rPr>
        <w:t xml:space="preserve"> Дальше с вами мы пойдем, может кого-нибудь в нашем царстве и найдем.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77707B">
        <w:rPr>
          <w:rFonts w:ascii="Times New Roman" w:hAnsi="Times New Roman" w:cs="Times New Roman"/>
          <w:b/>
          <w:sz w:val="26"/>
          <w:szCs w:val="26"/>
        </w:rPr>
        <w:t xml:space="preserve"> станция: </w:t>
      </w:r>
      <w:r w:rsidRPr="0077707B">
        <w:rPr>
          <w:rFonts w:ascii="Times New Roman" w:hAnsi="Times New Roman" w:cs="Times New Roman"/>
          <w:b/>
          <w:i/>
          <w:sz w:val="26"/>
          <w:szCs w:val="26"/>
        </w:rPr>
        <w:t>(«Четвертый лишний»)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>Рыбка:  (</w:t>
      </w:r>
      <w:r w:rsidRPr="0077707B">
        <w:rPr>
          <w:rFonts w:ascii="Times New Roman" w:hAnsi="Times New Roman" w:cs="Times New Roman"/>
          <w:i/>
          <w:sz w:val="26"/>
          <w:szCs w:val="26"/>
        </w:rPr>
        <w:t>раскладывает картинки</w:t>
      </w:r>
      <w:r w:rsidRPr="0077707B">
        <w:rPr>
          <w:rFonts w:ascii="Times New Roman" w:hAnsi="Times New Roman" w:cs="Times New Roman"/>
          <w:sz w:val="26"/>
          <w:szCs w:val="26"/>
        </w:rPr>
        <w:t>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>- Здравствуйте, я золотая рыбка.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lastRenderedPageBreak/>
        <w:t>КОТ</w:t>
      </w:r>
      <w:r w:rsidRPr="0077707B">
        <w:rPr>
          <w:rFonts w:ascii="Times New Roman" w:hAnsi="Times New Roman" w:cs="Times New Roman"/>
          <w:sz w:val="26"/>
          <w:szCs w:val="26"/>
        </w:rPr>
        <w:t>: Что ты тут делаешь?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 xml:space="preserve">Рыбка: </w:t>
      </w:r>
      <w:r w:rsidRPr="0077707B">
        <w:rPr>
          <w:rFonts w:ascii="Times New Roman" w:hAnsi="Times New Roman" w:cs="Times New Roman"/>
          <w:sz w:val="26"/>
          <w:szCs w:val="26"/>
        </w:rPr>
        <w:t>Раскладываю по конвертам картинки со сказками, но что-то я тут напутала, помогите мне:</w:t>
      </w:r>
      <w:r w:rsidRPr="0077707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i/>
          <w:sz w:val="26"/>
          <w:szCs w:val="26"/>
        </w:rPr>
      </w:pPr>
      <w:r w:rsidRPr="0077707B">
        <w:rPr>
          <w:rFonts w:ascii="Times New Roman" w:hAnsi="Times New Roman" w:cs="Times New Roman"/>
          <w:i/>
          <w:sz w:val="26"/>
          <w:szCs w:val="26"/>
        </w:rPr>
        <w:t>(кот объясняет задание)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 xml:space="preserve"> Кот: </w:t>
      </w:r>
      <w:r w:rsidRPr="0077707B">
        <w:rPr>
          <w:rFonts w:ascii="Times New Roman" w:hAnsi="Times New Roman" w:cs="Times New Roman"/>
          <w:sz w:val="26"/>
          <w:szCs w:val="26"/>
        </w:rPr>
        <w:t>У рыбки  иллюстрации к сказкам А.С.Пушкина, нужно помочь ей найти лишнюю картинку в конверте</w:t>
      </w:r>
      <w:proofErr w:type="gramStart"/>
      <w:r w:rsidRPr="0077707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>Рыбка:-</w:t>
      </w:r>
      <w:r w:rsidRPr="0077707B">
        <w:rPr>
          <w:rFonts w:ascii="Times New Roman" w:hAnsi="Times New Roman" w:cs="Times New Roman"/>
          <w:sz w:val="26"/>
          <w:szCs w:val="26"/>
        </w:rPr>
        <w:t xml:space="preserve"> За то, что вы мне помогли разложить правильно картинки, получите орешки от меня.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>Кот:</w:t>
      </w:r>
      <w:r w:rsidRPr="0077707B">
        <w:rPr>
          <w:rFonts w:ascii="Times New Roman" w:hAnsi="Times New Roman" w:cs="Times New Roman"/>
          <w:sz w:val="26"/>
          <w:szCs w:val="26"/>
        </w:rPr>
        <w:t xml:space="preserve"> Молодцы, дети, вы не просто орешки получили, вы их заслужили, потому что вспомнили некоторые сказки. 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>-Дальше тихо мы пойдем,  вдруг  чудеса еще найдем!</w:t>
      </w:r>
      <w:bookmarkStart w:id="0" w:name="_GoBack"/>
      <w:bookmarkEnd w:id="0"/>
    </w:p>
    <w:p w:rsidR="0077707B" w:rsidRPr="0077707B" w:rsidRDefault="0077707B" w:rsidP="0077707B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77707B">
        <w:rPr>
          <w:rFonts w:ascii="Times New Roman" w:hAnsi="Times New Roman" w:cs="Times New Roman"/>
          <w:b/>
          <w:sz w:val="26"/>
          <w:szCs w:val="26"/>
        </w:rPr>
        <w:t xml:space="preserve"> станция</w:t>
      </w:r>
      <w:r w:rsidRPr="0077707B">
        <w:rPr>
          <w:rFonts w:ascii="Times New Roman" w:hAnsi="Times New Roman" w:cs="Times New Roman"/>
          <w:sz w:val="26"/>
          <w:szCs w:val="26"/>
        </w:rPr>
        <w:t xml:space="preserve">: </w:t>
      </w:r>
      <w:r w:rsidRPr="0077707B">
        <w:rPr>
          <w:rFonts w:ascii="Times New Roman" w:hAnsi="Times New Roman" w:cs="Times New Roman"/>
          <w:b/>
          <w:sz w:val="26"/>
          <w:szCs w:val="26"/>
        </w:rPr>
        <w:t>(</w:t>
      </w:r>
      <w:r w:rsidRPr="0077707B">
        <w:rPr>
          <w:rFonts w:ascii="Times New Roman" w:hAnsi="Times New Roman" w:cs="Times New Roman"/>
          <w:b/>
          <w:i/>
          <w:sz w:val="26"/>
          <w:szCs w:val="26"/>
        </w:rPr>
        <w:t>загадки)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i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 xml:space="preserve"> Белка</w:t>
      </w:r>
      <w:r w:rsidRPr="0077707B">
        <w:rPr>
          <w:rFonts w:ascii="Times New Roman" w:hAnsi="Times New Roman" w:cs="Times New Roman"/>
          <w:sz w:val="26"/>
          <w:szCs w:val="26"/>
        </w:rPr>
        <w:t xml:space="preserve">: </w:t>
      </w:r>
      <w:r w:rsidRPr="0077707B">
        <w:rPr>
          <w:rFonts w:ascii="Times New Roman" w:hAnsi="Times New Roman" w:cs="Times New Roman"/>
          <w:i/>
          <w:sz w:val="26"/>
          <w:szCs w:val="26"/>
        </w:rPr>
        <w:t>(выскакивает из-за ели)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>- Я под елочкой сижу, да орешки все грызу и загадки задаю (отдает карточки с загадками коту).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>Кот:</w:t>
      </w:r>
      <w:r w:rsidRPr="0077707B">
        <w:rPr>
          <w:rFonts w:ascii="Times New Roman" w:hAnsi="Times New Roman" w:cs="Times New Roman"/>
          <w:sz w:val="26"/>
          <w:szCs w:val="26"/>
        </w:rPr>
        <w:t xml:space="preserve">  готовы ребята отгадывать загадки?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 xml:space="preserve">  </w:t>
      </w:r>
      <w:r w:rsidRPr="0077707B">
        <w:rPr>
          <w:rFonts w:ascii="Times New Roman" w:hAnsi="Times New Roman" w:cs="Times New Roman"/>
          <w:b/>
          <w:sz w:val="26"/>
          <w:szCs w:val="26"/>
        </w:rPr>
        <w:t xml:space="preserve">Белка: </w:t>
      </w:r>
      <w:r w:rsidRPr="0077707B">
        <w:rPr>
          <w:rFonts w:ascii="Times New Roman" w:hAnsi="Times New Roman" w:cs="Times New Roman"/>
          <w:sz w:val="26"/>
          <w:szCs w:val="26"/>
        </w:rPr>
        <w:t>Я все песенки пою, да орешки  раздаю, но не всем, а только тем, кто ответит на загадки и не съест их, как шоколадки!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proofErr w:type="spellStart"/>
      <w:r w:rsidRPr="0077707B">
        <w:rPr>
          <w:rFonts w:ascii="Times New Roman" w:hAnsi="Times New Roman" w:cs="Times New Roman"/>
          <w:b/>
          <w:sz w:val="26"/>
          <w:szCs w:val="26"/>
        </w:rPr>
        <w:t>Кот</w:t>
      </w:r>
      <w:proofErr w:type="gramStart"/>
      <w:r w:rsidRPr="0077707B">
        <w:rPr>
          <w:rFonts w:ascii="Times New Roman" w:hAnsi="Times New Roman" w:cs="Times New Roman"/>
          <w:b/>
          <w:sz w:val="26"/>
          <w:szCs w:val="26"/>
        </w:rPr>
        <w:t>:</w:t>
      </w:r>
      <w:r w:rsidRPr="0077707B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77707B">
        <w:rPr>
          <w:rFonts w:ascii="Times New Roman" w:hAnsi="Times New Roman" w:cs="Times New Roman"/>
          <w:sz w:val="26"/>
          <w:szCs w:val="26"/>
        </w:rPr>
        <w:t>огда</w:t>
      </w:r>
      <w:proofErr w:type="spellEnd"/>
      <w:r w:rsidRPr="0077707B">
        <w:rPr>
          <w:rFonts w:ascii="Times New Roman" w:hAnsi="Times New Roman" w:cs="Times New Roman"/>
          <w:sz w:val="26"/>
          <w:szCs w:val="26"/>
        </w:rPr>
        <w:t xml:space="preserve"> я по очереди  командам  буду загадывать загадки, а белка за каждый правильный ответ дает орешек.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>1.Что за зверь в хрустальном доме, князю прибыль создает,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Start"/>
      <w:r w:rsidRPr="0077707B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77707B">
        <w:rPr>
          <w:rFonts w:ascii="Times New Roman" w:hAnsi="Times New Roman" w:cs="Times New Roman"/>
          <w:sz w:val="26"/>
          <w:szCs w:val="26"/>
        </w:rPr>
        <w:t xml:space="preserve"> саду ли в огороде..», звонко песенку поет? (Белка)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>2. Дочка царская живет, у семи богатырей,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 xml:space="preserve">    А кого царевна ждет, отвечайте поскорей! (Царевич </w:t>
      </w:r>
      <w:proofErr w:type="spellStart"/>
      <w:r w:rsidRPr="0077707B">
        <w:rPr>
          <w:rFonts w:ascii="Times New Roman" w:hAnsi="Times New Roman" w:cs="Times New Roman"/>
          <w:sz w:val="26"/>
          <w:szCs w:val="26"/>
        </w:rPr>
        <w:t>Елисей</w:t>
      </w:r>
      <w:proofErr w:type="spellEnd"/>
      <w:r w:rsidRPr="0077707B">
        <w:rPr>
          <w:rFonts w:ascii="Times New Roman" w:hAnsi="Times New Roman" w:cs="Times New Roman"/>
          <w:sz w:val="26"/>
          <w:szCs w:val="26"/>
        </w:rPr>
        <w:t>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 xml:space="preserve">3.У царицы злой- презлой, собеседник не простой.  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 xml:space="preserve">   Не </w:t>
      </w:r>
      <w:proofErr w:type="gramStart"/>
      <w:r w:rsidRPr="0077707B">
        <w:rPr>
          <w:rFonts w:ascii="Times New Roman" w:hAnsi="Times New Roman" w:cs="Times New Roman"/>
          <w:sz w:val="26"/>
          <w:szCs w:val="26"/>
        </w:rPr>
        <w:t>живой</w:t>
      </w:r>
      <w:proofErr w:type="gramEnd"/>
      <w:r w:rsidRPr="0077707B">
        <w:rPr>
          <w:rFonts w:ascii="Times New Roman" w:hAnsi="Times New Roman" w:cs="Times New Roman"/>
          <w:sz w:val="26"/>
          <w:szCs w:val="26"/>
        </w:rPr>
        <w:t>, но говорящий, скажет правду настоящую (зеркальце)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>4.Рыбка не простая чешуей сверкает,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 xml:space="preserve">    Плавает, ныряет, желанья исполняет. (Золотая рыбка)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 xml:space="preserve">5.в  чешуе, как жар горя, тридцать три богатыря, 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 xml:space="preserve">  Все красавцы удалые, великаны молодые,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 xml:space="preserve">  Все равны как на подбор, с ними дядька …? (</w:t>
      </w:r>
      <w:proofErr w:type="spellStart"/>
      <w:r w:rsidRPr="0077707B">
        <w:rPr>
          <w:rFonts w:ascii="Times New Roman" w:hAnsi="Times New Roman" w:cs="Times New Roman"/>
          <w:sz w:val="26"/>
          <w:szCs w:val="26"/>
        </w:rPr>
        <w:t>Черномор</w:t>
      </w:r>
      <w:proofErr w:type="spellEnd"/>
      <w:r w:rsidRPr="0077707B">
        <w:rPr>
          <w:rFonts w:ascii="Times New Roman" w:hAnsi="Times New Roman" w:cs="Times New Roman"/>
          <w:sz w:val="26"/>
          <w:szCs w:val="26"/>
        </w:rPr>
        <w:t>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>6.Тридцать три года - такие дела, старуха у моря все пряжу пряла,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 xml:space="preserve"> А дед неудачной рыбалкою жил, что за жилье у них было, скажи? (Землянка)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>Кот</w:t>
      </w:r>
      <w:r w:rsidRPr="0077707B">
        <w:rPr>
          <w:rFonts w:ascii="Times New Roman" w:hAnsi="Times New Roman" w:cs="Times New Roman"/>
          <w:sz w:val="26"/>
          <w:szCs w:val="26"/>
        </w:rPr>
        <w:t>: дальше по  Пушкинскому государству пойдем, орешек больше соберем!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77707B">
        <w:rPr>
          <w:rFonts w:ascii="Times New Roman" w:hAnsi="Times New Roman" w:cs="Times New Roman"/>
          <w:b/>
          <w:sz w:val="26"/>
          <w:szCs w:val="26"/>
        </w:rPr>
        <w:t xml:space="preserve"> станция:</w:t>
      </w:r>
      <w:r w:rsidRPr="0077707B">
        <w:rPr>
          <w:rFonts w:ascii="Times New Roman" w:hAnsi="Times New Roman" w:cs="Times New Roman"/>
          <w:sz w:val="26"/>
          <w:szCs w:val="26"/>
        </w:rPr>
        <w:t xml:space="preserve"> </w:t>
      </w:r>
      <w:r w:rsidRPr="0077707B">
        <w:rPr>
          <w:rFonts w:ascii="Times New Roman" w:hAnsi="Times New Roman" w:cs="Times New Roman"/>
          <w:b/>
          <w:sz w:val="26"/>
          <w:szCs w:val="26"/>
        </w:rPr>
        <w:t>(«</w:t>
      </w:r>
      <w:r w:rsidRPr="0077707B">
        <w:rPr>
          <w:rFonts w:ascii="Times New Roman" w:hAnsi="Times New Roman" w:cs="Times New Roman"/>
          <w:b/>
          <w:i/>
          <w:sz w:val="26"/>
          <w:szCs w:val="26"/>
        </w:rPr>
        <w:t>Доскажи словечко»</w:t>
      </w:r>
      <w:r w:rsidRPr="0077707B">
        <w:rPr>
          <w:rFonts w:ascii="Times New Roman" w:hAnsi="Times New Roman" w:cs="Times New Roman"/>
          <w:b/>
          <w:sz w:val="26"/>
          <w:szCs w:val="26"/>
        </w:rPr>
        <w:t>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707B">
        <w:rPr>
          <w:rFonts w:ascii="Times New Roman" w:hAnsi="Times New Roman" w:cs="Times New Roman"/>
          <w:b/>
          <w:sz w:val="26"/>
          <w:szCs w:val="26"/>
        </w:rPr>
        <w:t>Черномор</w:t>
      </w:r>
      <w:proofErr w:type="spellEnd"/>
      <w:r w:rsidRPr="0077707B">
        <w:rPr>
          <w:rFonts w:ascii="Times New Roman" w:hAnsi="Times New Roman" w:cs="Times New Roman"/>
          <w:sz w:val="26"/>
          <w:szCs w:val="26"/>
        </w:rPr>
        <w:t xml:space="preserve">:  Добрый день, я дядька </w:t>
      </w:r>
      <w:proofErr w:type="spellStart"/>
      <w:r w:rsidRPr="0077707B">
        <w:rPr>
          <w:rFonts w:ascii="Times New Roman" w:hAnsi="Times New Roman" w:cs="Times New Roman"/>
          <w:sz w:val="26"/>
          <w:szCs w:val="26"/>
        </w:rPr>
        <w:t>Черномор</w:t>
      </w:r>
      <w:proofErr w:type="spellEnd"/>
      <w:r w:rsidRPr="0077707B">
        <w:rPr>
          <w:rFonts w:ascii="Times New Roman" w:hAnsi="Times New Roman" w:cs="Times New Roman"/>
          <w:sz w:val="26"/>
          <w:szCs w:val="26"/>
        </w:rPr>
        <w:t>, за порядком здесь слежу, сказки Пушкина сторожу!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 xml:space="preserve">Кот: </w:t>
      </w:r>
      <w:r w:rsidRPr="0077707B">
        <w:rPr>
          <w:rFonts w:ascii="Times New Roman" w:hAnsi="Times New Roman" w:cs="Times New Roman"/>
          <w:sz w:val="26"/>
          <w:szCs w:val="26"/>
        </w:rPr>
        <w:t xml:space="preserve">Здравствуй,  дядька </w:t>
      </w:r>
      <w:proofErr w:type="spellStart"/>
      <w:r w:rsidRPr="0077707B">
        <w:rPr>
          <w:rFonts w:ascii="Times New Roman" w:hAnsi="Times New Roman" w:cs="Times New Roman"/>
          <w:sz w:val="26"/>
          <w:szCs w:val="26"/>
        </w:rPr>
        <w:t>Черномор</w:t>
      </w:r>
      <w:proofErr w:type="spellEnd"/>
      <w:r w:rsidRPr="0077707B">
        <w:rPr>
          <w:rFonts w:ascii="Times New Roman" w:hAnsi="Times New Roman" w:cs="Times New Roman"/>
          <w:sz w:val="26"/>
          <w:szCs w:val="26"/>
        </w:rPr>
        <w:t>!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proofErr w:type="spellStart"/>
      <w:r w:rsidRPr="0077707B">
        <w:rPr>
          <w:rFonts w:ascii="Times New Roman" w:hAnsi="Times New Roman" w:cs="Times New Roman"/>
          <w:b/>
          <w:sz w:val="26"/>
          <w:szCs w:val="26"/>
        </w:rPr>
        <w:t>Черномор</w:t>
      </w:r>
      <w:proofErr w:type="spellEnd"/>
      <w:r w:rsidRPr="0077707B">
        <w:rPr>
          <w:rFonts w:ascii="Times New Roman" w:hAnsi="Times New Roman" w:cs="Times New Roman"/>
          <w:sz w:val="26"/>
          <w:szCs w:val="26"/>
        </w:rPr>
        <w:t>: Вы откуда и куда, дорогие господа?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 xml:space="preserve">Кот:  </w:t>
      </w:r>
      <w:r w:rsidRPr="0077707B">
        <w:rPr>
          <w:rFonts w:ascii="Times New Roman" w:hAnsi="Times New Roman" w:cs="Times New Roman"/>
          <w:sz w:val="26"/>
          <w:szCs w:val="26"/>
        </w:rPr>
        <w:t>Мы по  Пушкинскому государству ходим, сказки вспоминаем. Ты не поможешь нам сказки вспомнить?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707B">
        <w:rPr>
          <w:rFonts w:ascii="Times New Roman" w:hAnsi="Times New Roman" w:cs="Times New Roman"/>
          <w:b/>
          <w:sz w:val="26"/>
          <w:szCs w:val="26"/>
        </w:rPr>
        <w:t>Черномор</w:t>
      </w:r>
      <w:proofErr w:type="spellEnd"/>
      <w:r w:rsidRPr="0077707B">
        <w:rPr>
          <w:rFonts w:ascii="Times New Roman" w:hAnsi="Times New Roman" w:cs="Times New Roman"/>
          <w:b/>
          <w:sz w:val="26"/>
          <w:szCs w:val="26"/>
        </w:rPr>
        <w:t>:</w:t>
      </w:r>
      <w:r w:rsidRPr="0077707B">
        <w:rPr>
          <w:rFonts w:ascii="Times New Roman" w:hAnsi="Times New Roman" w:cs="Times New Roman"/>
          <w:sz w:val="26"/>
          <w:szCs w:val="26"/>
        </w:rPr>
        <w:t xml:space="preserve"> В волнах синих  посмотрю, </w:t>
      </w:r>
      <w:proofErr w:type="gramStart"/>
      <w:r w:rsidRPr="0077707B">
        <w:rPr>
          <w:rFonts w:ascii="Times New Roman" w:hAnsi="Times New Roman" w:cs="Times New Roman"/>
          <w:sz w:val="26"/>
          <w:szCs w:val="26"/>
        </w:rPr>
        <w:t>может  что-нибудь  найду</w:t>
      </w:r>
      <w:proofErr w:type="gramEnd"/>
      <w:r w:rsidRPr="0077707B">
        <w:rPr>
          <w:rFonts w:ascii="Times New Roman" w:hAnsi="Times New Roman" w:cs="Times New Roman"/>
          <w:sz w:val="26"/>
          <w:szCs w:val="26"/>
        </w:rPr>
        <w:t>.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 xml:space="preserve"> Есть игра одна такая, не затейлива, простая!!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 xml:space="preserve">Фразу нужно  досказать и нисколько ни менять! 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>(отдает карточку коту)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 xml:space="preserve">Кот: 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>1.</w:t>
      </w:r>
      <w:r w:rsidRPr="007770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707B">
        <w:rPr>
          <w:rFonts w:ascii="Times New Roman" w:hAnsi="Times New Roman" w:cs="Times New Roman"/>
          <w:sz w:val="26"/>
          <w:szCs w:val="26"/>
        </w:rPr>
        <w:t>Ветер весело шумит, судно весело…….(бежит)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>2.Мимо острова Буяна, в царство славного….(</w:t>
      </w:r>
      <w:proofErr w:type="spellStart"/>
      <w:r w:rsidRPr="0077707B">
        <w:rPr>
          <w:rFonts w:ascii="Times New Roman" w:hAnsi="Times New Roman" w:cs="Times New Roman"/>
          <w:sz w:val="26"/>
          <w:szCs w:val="26"/>
        </w:rPr>
        <w:t>Салтана</w:t>
      </w:r>
      <w:proofErr w:type="spellEnd"/>
      <w:r w:rsidRPr="0077707B">
        <w:rPr>
          <w:rFonts w:ascii="Times New Roman" w:hAnsi="Times New Roman" w:cs="Times New Roman"/>
          <w:sz w:val="26"/>
          <w:szCs w:val="26"/>
        </w:rPr>
        <w:t>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>3.Месяц, месяц мой дружок, позолоченный….(рожок)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>4. И молва трезвонить стала, дочка царская…(пропала)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lastRenderedPageBreak/>
        <w:t xml:space="preserve">5.Вот мудрец перед  </w:t>
      </w:r>
      <w:proofErr w:type="spellStart"/>
      <w:r w:rsidRPr="0077707B">
        <w:rPr>
          <w:rFonts w:ascii="Times New Roman" w:hAnsi="Times New Roman" w:cs="Times New Roman"/>
          <w:sz w:val="26"/>
          <w:szCs w:val="26"/>
        </w:rPr>
        <w:t>Дадоном</w:t>
      </w:r>
      <w:proofErr w:type="spellEnd"/>
      <w:r w:rsidRPr="0077707B">
        <w:rPr>
          <w:rFonts w:ascii="Times New Roman" w:hAnsi="Times New Roman" w:cs="Times New Roman"/>
          <w:sz w:val="26"/>
          <w:szCs w:val="26"/>
        </w:rPr>
        <w:t xml:space="preserve"> стал и вынул из мешка….(петушка)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>6.Жил   старик со своею  старухой у самого синего….(моря)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>6.И днем и ночью кот ученый все ходит по цепи….(кругом)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>7. Ветер, ветер, ты могуч, ты гоняешь стаи …(туч)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>8. Там на неведомых дорожках, следы невиданных….(зверей)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  <w:r w:rsidRPr="0077707B">
        <w:rPr>
          <w:rFonts w:ascii="Times New Roman" w:hAnsi="Times New Roman" w:cs="Times New Roman"/>
          <w:b/>
          <w:sz w:val="26"/>
          <w:szCs w:val="26"/>
        </w:rPr>
        <w:t>Кот</w:t>
      </w:r>
      <w:r w:rsidRPr="0077707B">
        <w:rPr>
          <w:rFonts w:ascii="Times New Roman" w:hAnsi="Times New Roman" w:cs="Times New Roman"/>
          <w:sz w:val="26"/>
          <w:szCs w:val="26"/>
        </w:rPr>
        <w:t>: Вы ребята, хорошо знаете сказки А.С.Пушкина, все задания выполнили! А теперь  посчитаем ваши орешки и определим, какая же команда лучше сказки знает, а пока белка считать будет, мы, герои сказок Пушкина, приглашаем вас поиграть  в русскую народную игру  «Золотые ворота» ……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b/>
          <w:i/>
          <w:sz w:val="26"/>
          <w:szCs w:val="26"/>
        </w:rPr>
      </w:pPr>
      <w:r w:rsidRPr="0077707B">
        <w:rPr>
          <w:rFonts w:ascii="Times New Roman" w:hAnsi="Times New Roman" w:cs="Times New Roman"/>
          <w:sz w:val="26"/>
          <w:szCs w:val="26"/>
        </w:rPr>
        <w:t xml:space="preserve">  </w:t>
      </w:r>
      <w:r w:rsidRPr="0077707B">
        <w:rPr>
          <w:rFonts w:ascii="Times New Roman" w:hAnsi="Times New Roman" w:cs="Times New Roman"/>
          <w:i/>
          <w:sz w:val="26"/>
          <w:szCs w:val="26"/>
        </w:rPr>
        <w:t>(после игры вручаются грамоты победителям и участникам викторины)</w:t>
      </w:r>
    </w:p>
    <w:p w:rsidR="0077707B" w:rsidRPr="0077707B" w:rsidRDefault="0077707B" w:rsidP="0077707B">
      <w:pPr>
        <w:pStyle w:val="a7"/>
        <w:rPr>
          <w:rFonts w:ascii="Times New Roman" w:hAnsi="Times New Roman" w:cs="Times New Roman"/>
          <w:i/>
          <w:sz w:val="26"/>
          <w:szCs w:val="26"/>
        </w:rPr>
      </w:pPr>
    </w:p>
    <w:p w:rsidR="004D5D28" w:rsidRDefault="004D5D28" w:rsidP="004D5D28">
      <w:pPr>
        <w:pStyle w:val="a7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Добрынина Светлана Николаевна</w:t>
      </w:r>
    </w:p>
    <w:p w:rsidR="004D5D28" w:rsidRPr="005052FC" w:rsidRDefault="004D5D28" w:rsidP="004D5D28">
      <w:pPr>
        <w:pStyle w:val="a7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Собанина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Ирина Анатольевна</w:t>
      </w:r>
    </w:p>
    <w:p w:rsidR="004D5D28" w:rsidRPr="005052FC" w:rsidRDefault="004D5D28" w:rsidP="004D5D28">
      <w:pPr>
        <w:pStyle w:val="a7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Воспитатель, «МБДОУ ЦРР - </w:t>
      </w:r>
      <w:r w:rsidRPr="005052FC">
        <w:rPr>
          <w:rFonts w:ascii="Times New Roman" w:hAnsi="Times New Roman" w:cs="Times New Roman"/>
          <w:b/>
          <w:sz w:val="26"/>
          <w:szCs w:val="26"/>
        </w:rPr>
        <w:t>детский сад «Колокольчик» г. Абакан</w:t>
      </w:r>
      <w:r>
        <w:rPr>
          <w:rFonts w:ascii="Times New Roman" w:hAnsi="Times New Roman" w:cs="Times New Roman"/>
          <w:b/>
          <w:sz w:val="26"/>
          <w:szCs w:val="26"/>
        </w:rPr>
        <w:t xml:space="preserve"> Республика Хакасия</w:t>
      </w:r>
    </w:p>
    <w:p w:rsidR="00DE5062" w:rsidRPr="0077707B" w:rsidRDefault="00DE5062" w:rsidP="0077707B">
      <w:pPr>
        <w:rPr>
          <w:sz w:val="26"/>
          <w:szCs w:val="26"/>
        </w:rPr>
      </w:pPr>
    </w:p>
    <w:sectPr w:rsidR="00DE5062" w:rsidRPr="0077707B" w:rsidSect="005052F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744"/>
    <w:multiLevelType w:val="hybridMultilevel"/>
    <w:tmpl w:val="648A5EAA"/>
    <w:lvl w:ilvl="0" w:tplc="FD3A4812">
      <w:start w:val="3"/>
      <w:numFmt w:val="decimal"/>
      <w:lvlText w:val="%1.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2ECD31C2"/>
    <w:multiLevelType w:val="hybridMultilevel"/>
    <w:tmpl w:val="A6A0C868"/>
    <w:lvl w:ilvl="0" w:tplc="4D1E00F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214710E"/>
    <w:multiLevelType w:val="hybridMultilevel"/>
    <w:tmpl w:val="A2F29FA0"/>
    <w:lvl w:ilvl="0" w:tplc="430CA18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BEA"/>
    <w:rsid w:val="000118F1"/>
    <w:rsid w:val="000774C0"/>
    <w:rsid w:val="000E2B74"/>
    <w:rsid w:val="000F396D"/>
    <w:rsid w:val="000F58B2"/>
    <w:rsid w:val="0011412F"/>
    <w:rsid w:val="001470C9"/>
    <w:rsid w:val="002F5628"/>
    <w:rsid w:val="003D3DB9"/>
    <w:rsid w:val="00453C13"/>
    <w:rsid w:val="004D3C44"/>
    <w:rsid w:val="004D5D28"/>
    <w:rsid w:val="004E7BEA"/>
    <w:rsid w:val="005052FC"/>
    <w:rsid w:val="00530490"/>
    <w:rsid w:val="00617682"/>
    <w:rsid w:val="007635FD"/>
    <w:rsid w:val="0077707B"/>
    <w:rsid w:val="007C44FF"/>
    <w:rsid w:val="008748C4"/>
    <w:rsid w:val="00894E06"/>
    <w:rsid w:val="008E2F85"/>
    <w:rsid w:val="00940EFC"/>
    <w:rsid w:val="00984736"/>
    <w:rsid w:val="00A84966"/>
    <w:rsid w:val="00A8609E"/>
    <w:rsid w:val="00AA677D"/>
    <w:rsid w:val="00AC11A7"/>
    <w:rsid w:val="00AD14DE"/>
    <w:rsid w:val="00AF3B0B"/>
    <w:rsid w:val="00BA595D"/>
    <w:rsid w:val="00BF5D61"/>
    <w:rsid w:val="00C34B90"/>
    <w:rsid w:val="00CB5B0B"/>
    <w:rsid w:val="00DE5062"/>
    <w:rsid w:val="00EA2AE2"/>
    <w:rsid w:val="00F008B8"/>
    <w:rsid w:val="00FC2024"/>
    <w:rsid w:val="00FC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BE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E7B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470C9"/>
    <w:rPr>
      <w:i/>
      <w:iCs/>
    </w:rPr>
  </w:style>
  <w:style w:type="paragraph" w:customStyle="1" w:styleId="poem">
    <w:name w:val="poem"/>
    <w:basedOn w:val="a"/>
    <w:rsid w:val="0014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D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D3C44"/>
  </w:style>
  <w:style w:type="paragraph" w:styleId="a7">
    <w:name w:val="No Spacing"/>
    <w:uiPriority w:val="1"/>
    <w:qFormat/>
    <w:rsid w:val="007770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2B97A-C3C7-48D9-982A-996B1CC0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2021-06-10T05:40:00Z</cp:lastPrinted>
  <dcterms:created xsi:type="dcterms:W3CDTF">2021-06-09T17:09:00Z</dcterms:created>
  <dcterms:modified xsi:type="dcterms:W3CDTF">2021-07-17T09:40:00Z</dcterms:modified>
</cp:coreProperties>
</file>