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69" w:rsidRPr="00174569" w:rsidRDefault="00174569" w:rsidP="00174569">
      <w:pPr>
        <w:rPr>
          <w:rFonts w:ascii="Times New Roman" w:hAnsi="Times New Roman"/>
          <w:b/>
          <w:sz w:val="24"/>
          <w:szCs w:val="24"/>
        </w:rPr>
      </w:pPr>
      <w:r w:rsidRPr="00174569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ООД</w:t>
      </w:r>
      <w:r w:rsidRPr="001745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п</w:t>
      </w:r>
      <w:r w:rsidRPr="00634540">
        <w:rPr>
          <w:rFonts w:ascii="Times New Roman" w:hAnsi="Times New Roman"/>
          <w:b/>
          <w:sz w:val="24"/>
          <w:szCs w:val="24"/>
        </w:rPr>
        <w:t>ознавательно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634540">
        <w:rPr>
          <w:rFonts w:ascii="Times New Roman" w:hAnsi="Times New Roman"/>
          <w:b/>
          <w:sz w:val="24"/>
          <w:szCs w:val="24"/>
        </w:rPr>
        <w:t xml:space="preserve"> </w:t>
      </w:r>
      <w:r w:rsidRPr="00174569">
        <w:rPr>
          <w:rFonts w:ascii="Times New Roman" w:hAnsi="Times New Roman"/>
          <w:b/>
          <w:sz w:val="24"/>
          <w:szCs w:val="24"/>
        </w:rPr>
        <w:t xml:space="preserve">развитию </w:t>
      </w:r>
      <w:r w:rsidRPr="00174569">
        <w:rPr>
          <w:rFonts w:ascii="Times New Roman" w:eastAsia="Times New Roman" w:hAnsi="Times New Roman" w:cs="Times New Roman"/>
          <w:b/>
          <w:color w:val="111111"/>
        </w:rPr>
        <w:t>«Перелетные птицы»</w:t>
      </w:r>
      <w:r>
        <w:rPr>
          <w:rFonts w:ascii="Times New Roman" w:eastAsia="Times New Roman" w:hAnsi="Times New Roman" w:cs="Times New Roman"/>
          <w:b/>
          <w:color w:val="111111"/>
        </w:rPr>
        <w:t xml:space="preserve"> в старшей группе.</w:t>
      </w:r>
    </w:p>
    <w:p w:rsidR="00174569" w:rsidRDefault="00174569" w:rsidP="00174569">
      <w:pPr>
        <w:rPr>
          <w:rFonts w:ascii="Times New Roman" w:eastAsia="Times New Roman" w:hAnsi="Times New Roman" w:cs="Times New Roman"/>
          <w:color w:val="111111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111111"/>
        </w:rPr>
        <w:t>/с:</w:t>
      </w:r>
      <w:r w:rsidRPr="00706552">
        <w:rPr>
          <w:rFonts w:ascii="Times New Roman" w:eastAsia="Times New Roman" w:hAnsi="Times New Roman" w:cs="Times New Roman"/>
          <w:color w:val="111111"/>
        </w:rPr>
        <w:t xml:space="preserve"> </w:t>
      </w:r>
      <w:r w:rsidRPr="004E59D4">
        <w:rPr>
          <w:rFonts w:ascii="Times New Roman" w:eastAsia="Calibri" w:hAnsi="Times New Roman" w:cs="Times New Roman"/>
        </w:rPr>
        <w:t>создание условий для</w:t>
      </w:r>
      <w:r>
        <w:rPr>
          <w:rFonts w:ascii="Times New Roman" w:eastAsia="Calibri" w:hAnsi="Times New Roman" w:cs="Times New Roman"/>
        </w:rPr>
        <w:t xml:space="preserve"> </w:t>
      </w:r>
      <w:r w:rsidRPr="00706552">
        <w:rPr>
          <w:rFonts w:ascii="Times New Roman" w:eastAsia="Times New Roman" w:hAnsi="Times New Roman" w:cs="Times New Roman"/>
          <w:color w:val="111111"/>
        </w:rPr>
        <w:t>уточн</w:t>
      </w:r>
      <w:r>
        <w:rPr>
          <w:rFonts w:ascii="Times New Roman" w:eastAsia="Times New Roman" w:hAnsi="Times New Roman" w:cs="Times New Roman"/>
          <w:color w:val="111111"/>
        </w:rPr>
        <w:t>ения</w:t>
      </w:r>
      <w:r w:rsidRPr="00706552">
        <w:rPr>
          <w:rFonts w:ascii="Times New Roman" w:eastAsia="Times New Roman" w:hAnsi="Times New Roman" w:cs="Times New Roman"/>
          <w:color w:val="111111"/>
        </w:rPr>
        <w:t xml:space="preserve"> и расшир</w:t>
      </w:r>
      <w:r>
        <w:rPr>
          <w:rFonts w:ascii="Times New Roman" w:eastAsia="Times New Roman" w:hAnsi="Times New Roman" w:cs="Times New Roman"/>
          <w:color w:val="111111"/>
        </w:rPr>
        <w:t>ения</w:t>
      </w:r>
      <w:r w:rsidRPr="00706552">
        <w:rPr>
          <w:rFonts w:ascii="Times New Roman" w:eastAsia="Times New Roman" w:hAnsi="Times New Roman" w:cs="Times New Roman"/>
          <w:color w:val="111111"/>
        </w:rPr>
        <w:t xml:space="preserve"> знани</w:t>
      </w:r>
      <w:r>
        <w:rPr>
          <w:rFonts w:ascii="Times New Roman" w:eastAsia="Times New Roman" w:hAnsi="Times New Roman" w:cs="Times New Roman"/>
          <w:color w:val="111111"/>
        </w:rPr>
        <w:t>й</w:t>
      </w:r>
      <w:r w:rsidRPr="00706552">
        <w:rPr>
          <w:rFonts w:ascii="Times New Roman" w:eastAsia="Times New Roman" w:hAnsi="Times New Roman" w:cs="Times New Roman"/>
          <w:color w:val="111111"/>
        </w:rPr>
        <w:t xml:space="preserve"> детей о птицах весной. </w:t>
      </w:r>
    </w:p>
    <w:p w:rsidR="00174569" w:rsidRPr="00174569" w:rsidRDefault="00174569" w:rsidP="001745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Ход </w:t>
      </w:r>
      <w:proofErr w:type="spellStart"/>
      <w:r w:rsidRPr="00174569">
        <w:rPr>
          <w:rFonts w:ascii="Times New Roman" w:hAnsi="Times New Roman" w:cs="Times New Roman"/>
          <w:b/>
          <w:sz w:val="24"/>
          <w:szCs w:val="24"/>
          <w:lang w:eastAsia="ru-RU"/>
        </w:rPr>
        <w:t>Нод</w:t>
      </w:r>
      <w:proofErr w:type="spellEnd"/>
      <w:r w:rsidRPr="0017456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74569" w:rsidRPr="00174569" w:rsidRDefault="00985C24" w:rsidP="0017456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74569" w:rsidRPr="001745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74569"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часть.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Листья с веток опадают.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Лить дожди не устают.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Улетают птичьи стаи,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Направляются на юг.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Но остался сизый голубь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имовать на ветках голых.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(Е. Благинина.)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Какие птицы улетают в теплые страны?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(перелетные)</w:t>
      </w:r>
    </w:p>
    <w:p w:rsidR="00174569" w:rsidRPr="00174569" w:rsidRDefault="00985C24" w:rsidP="0017456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174569" w:rsidRPr="0017456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Основная часть. 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На экране появляются иллюстрации с изображением птиц.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Какие изменения происходят в жизни птиц осенью?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-Почему птиц называют перелетными?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-Каких перелетных птиц вы знаете?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-Почему улетают птицы?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-Какие птицы нашего края первыми улетают в теплые края?</w:t>
      </w:r>
      <w:r w:rsidR="00985C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4569" w:rsidRPr="00174569" w:rsidRDefault="00985C24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74569" w:rsidRPr="00174569">
        <w:rPr>
          <w:rFonts w:ascii="Times New Roman" w:hAnsi="Times New Roman" w:cs="Times New Roman"/>
          <w:sz w:val="24"/>
          <w:szCs w:val="24"/>
          <w:lang w:eastAsia="ru-RU"/>
        </w:rPr>
        <w:t>Оказывается, еще в августе воздух около земли теплый, а чем выше, тем холоднее. Стрижи летают очень высоко, а там холодно и нет насекомых — они и улетают. Улетают самыми первыми. За ними ласточки, а позже улетают скворцы.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-Какие птицы улетают 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t>последними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>, как вы думаете почему?</w:t>
      </w:r>
      <w:r w:rsidR="00985C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(Утки и гуси, потому что водоемы замерзают постепенно.)</w:t>
      </w:r>
    </w:p>
    <w:p w:rsidR="00174569" w:rsidRPr="00985C24" w:rsidRDefault="00985C24" w:rsidP="0017456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985C2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Д/и</w:t>
      </w:r>
      <w:r w:rsidR="00174569" w:rsidRPr="00985C2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174569" w:rsidRPr="00985C2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«У кого кто или один много»</w:t>
      </w:r>
      <w:r w:rsidRPr="00985C2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174569" w:rsidRPr="00174569" w:rsidRDefault="00985C24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74569" w:rsidRPr="00174569">
        <w:rPr>
          <w:rFonts w:ascii="Times New Roman" w:hAnsi="Times New Roman" w:cs="Times New Roman"/>
          <w:sz w:val="24"/>
          <w:szCs w:val="24"/>
          <w:lang w:eastAsia="ru-RU"/>
        </w:rPr>
        <w:t>Сейчас мы разделимся на две команды. Одна команда будет называть одного птенца, а вторая – много птенцов.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У журавля — журавленок – журавлята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У скворца – скворчонок –скворчата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У лебедя – лебеденок- лебедята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 грача – грачонок – грачата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У утки — утенок – утята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 аиста — аистенок – аистята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У гуся – гусенок – гусята</w:t>
      </w:r>
    </w:p>
    <w:p w:rsidR="00174569" w:rsidRPr="00985C24" w:rsidRDefault="00174569" w:rsidP="0017456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85C2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Физкультминутка: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Насекомые 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t>пропали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Птицы в лесу заскучали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(Взмахи руками)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Стали думать и гадать,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Как беды им избежать? 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t>(Пальцы рук к вискам головы,</w:t>
      </w:r>
      <w:proofErr w:type="gramEnd"/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Покачивание головы вправо-влево)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Вместе собрались,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Стаей назвались.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 (Дети встают в круг,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Взявшись за руки.)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Дружно взлетели,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На юг полетели. (Поворачивают направо, машут руками,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бегут по кругу.)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Вот и южные края,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Долетели мы друзья!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(Поворачивают налево, летят дальше.)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Вы устали, отдохните.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Насекомых поищите.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(Садятся на свои места.)</w:t>
      </w:r>
    </w:p>
    <w:p w:rsidR="00174569" w:rsidRPr="00985C24" w:rsidRDefault="00174569" w:rsidP="00174569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985C2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Отгадывание загадок о птицах.</w:t>
      </w:r>
      <w:r w:rsidR="00985C2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174569" w:rsidRPr="00985C24" w:rsidRDefault="00985C24" w:rsidP="00985C2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5C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74569" w:rsidRPr="00985C24">
        <w:rPr>
          <w:rFonts w:ascii="Times New Roman" w:hAnsi="Times New Roman" w:cs="Times New Roman"/>
          <w:sz w:val="24"/>
          <w:szCs w:val="24"/>
          <w:lang w:eastAsia="ru-RU"/>
        </w:rPr>
        <w:t>Все ли птицы улетают в теплые края?</w:t>
      </w:r>
    </w:p>
    <w:p w:rsidR="00174569" w:rsidRPr="00985C24" w:rsidRDefault="00174569" w:rsidP="00985C2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5C24">
        <w:rPr>
          <w:rFonts w:ascii="Times New Roman" w:hAnsi="Times New Roman" w:cs="Times New Roman"/>
          <w:sz w:val="24"/>
          <w:szCs w:val="24"/>
          <w:lang w:eastAsia="ru-RU"/>
        </w:rPr>
        <w:t>-Какие птицы остаются в нашем городе?</w:t>
      </w:r>
    </w:p>
    <w:p w:rsidR="00174569" w:rsidRPr="00985C24" w:rsidRDefault="00174569" w:rsidP="00985C2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5C24">
        <w:rPr>
          <w:rFonts w:ascii="Times New Roman" w:hAnsi="Times New Roman" w:cs="Times New Roman"/>
          <w:sz w:val="24"/>
          <w:szCs w:val="24"/>
          <w:lang w:eastAsia="ru-RU"/>
        </w:rPr>
        <w:t xml:space="preserve">-Какие птицы живут в вашем дворе? </w:t>
      </w:r>
      <w:r w:rsidRPr="00985C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174569" w:rsidRPr="00985C24" w:rsidRDefault="00174569" w:rsidP="00985C2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5C24">
        <w:rPr>
          <w:rFonts w:ascii="Times New Roman" w:hAnsi="Times New Roman" w:cs="Times New Roman"/>
          <w:sz w:val="24"/>
          <w:szCs w:val="24"/>
          <w:lang w:eastAsia="ru-RU"/>
        </w:rPr>
        <w:t>-Как мы называем птиц</w:t>
      </w:r>
      <w:r w:rsidR="00985C2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5C24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остались зимовать? </w:t>
      </w:r>
      <w:r w:rsidRPr="00985C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(зимующие)</w:t>
      </w:r>
    </w:p>
    <w:p w:rsidR="00174569" w:rsidRPr="00985C24" w:rsidRDefault="00174569" w:rsidP="00985C2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5C24">
        <w:rPr>
          <w:rFonts w:ascii="Times New Roman" w:hAnsi="Times New Roman" w:cs="Times New Roman"/>
          <w:sz w:val="24"/>
          <w:szCs w:val="24"/>
          <w:lang w:eastAsia="ru-RU"/>
        </w:rPr>
        <w:t>Отгадайте загадки о птицах.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Нос у него белый,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Сам он черный,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Очень проворный,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Друг садов и полей.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Поедает червей</w:t>
      </w:r>
      <w:r w:rsidR="00985C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(Грач.)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Прилетает к нам с теплом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Путь, проделав длинный.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Лепит домик под окном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>з травы и глины</w:t>
      </w:r>
      <w:r w:rsidR="00985C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(Ласточка.)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Спинкою зеленовата,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Животиком желтовата,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Черненькая шапочка</w:t>
      </w:r>
      <w:proofErr w:type="gramStart"/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 полоска шарфика</w:t>
      </w:r>
      <w:r w:rsidR="00985C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(Синичка.)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Красногрудый, чернокрылый,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Любит зернышки клевать,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С первым снегом на рябине</w:t>
      </w:r>
      <w:r w:rsidRPr="00174569">
        <w:rPr>
          <w:rFonts w:ascii="Times New Roman" w:hAnsi="Times New Roman" w:cs="Times New Roman"/>
          <w:sz w:val="24"/>
          <w:szCs w:val="24"/>
          <w:lang w:eastAsia="ru-RU"/>
        </w:rPr>
        <w:br/>
        <w:t>Он появится опять</w:t>
      </w:r>
      <w:r w:rsidR="00985C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(Снегирь.)</w:t>
      </w:r>
    </w:p>
    <w:p w:rsidR="00985C24" w:rsidRPr="00985C24" w:rsidRDefault="00985C24" w:rsidP="0017456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985C24">
        <w:rPr>
          <w:rFonts w:ascii="Times New Roman" w:hAnsi="Times New Roman" w:cs="Times New Roman"/>
          <w:b/>
          <w:sz w:val="24"/>
          <w:szCs w:val="24"/>
          <w:lang w:eastAsia="ru-RU"/>
        </w:rPr>
        <w:t>3. Заключительная часть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74569" w:rsidRPr="00174569" w:rsidRDefault="00985C24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74569" w:rsidRPr="00174569">
        <w:rPr>
          <w:rFonts w:ascii="Times New Roman" w:hAnsi="Times New Roman" w:cs="Times New Roman"/>
          <w:sz w:val="24"/>
          <w:szCs w:val="24"/>
          <w:lang w:eastAsia="ru-RU"/>
        </w:rPr>
        <w:t>О каких птицах мы беседовали?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-Что нового вы узнали о перелетных птицах?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>-В какие игры играли?</w:t>
      </w:r>
    </w:p>
    <w:p w:rsidR="00174569" w:rsidRPr="00174569" w:rsidRDefault="00174569" w:rsidP="0017456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569">
        <w:rPr>
          <w:rFonts w:ascii="Times New Roman" w:hAnsi="Times New Roman" w:cs="Times New Roman"/>
          <w:sz w:val="24"/>
          <w:szCs w:val="24"/>
          <w:lang w:eastAsia="ru-RU"/>
        </w:rPr>
        <w:t xml:space="preserve">-Что понравилось? </w:t>
      </w:r>
      <w:r w:rsidRPr="0017456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787A5C" w:rsidRDefault="00787A5C" w:rsidP="00174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C24" w:rsidRDefault="00985C24" w:rsidP="001745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5C24" w:rsidSect="00174569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985C24" w:rsidRDefault="00985C24" w:rsidP="001745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85C24" w:rsidSect="00985C2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-398145</wp:posOffset>
            </wp:positionV>
            <wp:extent cx="10420350" cy="7286625"/>
            <wp:effectExtent l="19050" t="0" r="0" b="0"/>
            <wp:wrapTopAndBottom/>
            <wp:docPr id="1" name="Рисунок 1" descr="C:\Users\Admin\Desktop\547384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5473845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96" r="5144" b="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C24" w:rsidRPr="00174569" w:rsidRDefault="00985C24" w:rsidP="00634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5C24" w:rsidRPr="00174569" w:rsidSect="0017456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D07"/>
    <w:multiLevelType w:val="multilevel"/>
    <w:tmpl w:val="323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569"/>
    <w:rsid w:val="00174569"/>
    <w:rsid w:val="00634157"/>
    <w:rsid w:val="00787A5C"/>
    <w:rsid w:val="00985C24"/>
    <w:rsid w:val="00A9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569"/>
    <w:rPr>
      <w:b/>
      <w:bCs/>
    </w:rPr>
  </w:style>
  <w:style w:type="paragraph" w:styleId="a4">
    <w:name w:val="Normal (Web)"/>
    <w:basedOn w:val="a"/>
    <w:uiPriority w:val="99"/>
    <w:semiHidden/>
    <w:unhideWhenUsed/>
    <w:rsid w:val="00174569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174569"/>
    <w:pPr>
      <w:spacing w:before="150" w:after="0" w:line="240" w:lineRule="auto"/>
      <w:ind w:left="450"/>
    </w:pPr>
    <w:rPr>
      <w:rFonts w:ascii="Georgia" w:eastAsia="Times New Roman" w:hAnsi="Georgia" w:cs="Arial"/>
      <w:sz w:val="21"/>
      <w:szCs w:val="21"/>
      <w:lang w:eastAsia="ru-RU"/>
    </w:rPr>
  </w:style>
  <w:style w:type="character" w:styleId="a5">
    <w:name w:val="Emphasis"/>
    <w:basedOn w:val="a0"/>
    <w:uiPriority w:val="20"/>
    <w:qFormat/>
    <w:rsid w:val="00174569"/>
    <w:rPr>
      <w:i/>
      <w:iCs/>
    </w:rPr>
  </w:style>
  <w:style w:type="paragraph" w:styleId="a6">
    <w:name w:val="No Spacing"/>
    <w:uiPriority w:val="1"/>
    <w:qFormat/>
    <w:rsid w:val="0017456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2020-03-17T16:56:00Z</dcterms:created>
  <dcterms:modified xsi:type="dcterms:W3CDTF">2020-03-19T15:00:00Z</dcterms:modified>
</cp:coreProperties>
</file>