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45" w:rsidRPr="008D5F45" w:rsidRDefault="008D5F45" w:rsidP="000232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b/>
          <w:color w:val="111111"/>
          <w:lang w:eastAsia="ru-RU"/>
        </w:rPr>
        <w:t>Конспект ОД для подготовительной группы по математике «Ориентировка в пространстве»</w:t>
      </w:r>
      <w:r w:rsidR="00AA7DBC">
        <w:rPr>
          <w:rFonts w:ascii="Times New Roman" w:eastAsia="Times New Roman" w:hAnsi="Times New Roman" w:cs="Times New Roman"/>
          <w:b/>
          <w:color w:val="111111"/>
          <w:lang w:eastAsia="ru-RU"/>
        </w:rPr>
        <w:t>.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Цель</w:t>
      </w:r>
      <w:r w:rsidRPr="008D5F45">
        <w:rPr>
          <w:rFonts w:ascii="Times New Roman" w:eastAsia="Times New Roman" w:hAnsi="Times New Roman" w:cs="Times New Roman"/>
          <w:b/>
          <w:color w:val="111111"/>
          <w:lang w:eastAsia="ru-RU"/>
        </w:rPr>
        <w:t>: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 xml:space="preserve">создание условий для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формирова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 xml:space="preserve">ния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умени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>й у детей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0232E6">
        <w:rPr>
          <w:rFonts w:ascii="Times New Roman" w:eastAsia="Times New Roman" w:hAnsi="Times New Roman" w:cs="Times New Roman"/>
          <w:bCs/>
          <w:color w:val="111111"/>
          <w:lang w:eastAsia="ru-RU"/>
        </w:rPr>
        <w:t>ориентироваться на листе бумаги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, составлять </w:t>
      </w:r>
      <w:r w:rsidRPr="000232E6">
        <w:rPr>
          <w:rFonts w:ascii="Times New Roman" w:eastAsia="Times New Roman" w:hAnsi="Times New Roman" w:cs="Times New Roman"/>
          <w:bCs/>
          <w:color w:val="111111"/>
          <w:lang w:eastAsia="ru-RU"/>
        </w:rPr>
        <w:t>простые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 арифметические задачи на сложение и вычитание в переделах 20.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Материалы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i/>
          <w:color w:val="111111"/>
          <w:bdr w:val="none" w:sz="0" w:space="0" w:color="auto" w:frame="1"/>
          <w:lang w:eastAsia="ru-RU"/>
        </w:rPr>
        <w:t>• Для воспитателя</w:t>
      </w:r>
      <w:r w:rsidRPr="008D5F45">
        <w:rPr>
          <w:rFonts w:ascii="Times New Roman" w:eastAsia="Times New Roman" w:hAnsi="Times New Roman" w:cs="Times New Roman"/>
          <w:i/>
          <w:color w:val="111111"/>
          <w:lang w:eastAsia="ru-RU"/>
        </w:rPr>
        <w:t>: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цифры от 1до 20, знаки;</w:t>
      </w:r>
    </w:p>
    <w:p w:rsidR="008D5F45" w:rsidRPr="000232E6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i/>
          <w:color w:val="111111"/>
          <w:bdr w:val="none" w:sz="0" w:space="0" w:color="auto" w:frame="1"/>
          <w:lang w:eastAsia="ru-RU"/>
        </w:rPr>
        <w:t>• Для детей</w:t>
      </w:r>
      <w:r w:rsidRPr="008D5F45">
        <w:rPr>
          <w:rFonts w:ascii="Times New Roman" w:eastAsia="Times New Roman" w:hAnsi="Times New Roman" w:cs="Times New Roman"/>
          <w:i/>
          <w:color w:val="111111"/>
          <w:lang w:eastAsia="ru-RU"/>
        </w:rPr>
        <w:t>: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карточки с цифрами, тетрадь, карандаш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>и</w:t>
      </w:r>
      <w:r w:rsidRPr="000232E6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.</w:t>
      </w:r>
    </w:p>
    <w:p w:rsidR="008D5F45" w:rsidRPr="000232E6" w:rsidRDefault="008D5F45" w:rsidP="000232E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Ход </w:t>
      </w:r>
      <w:proofErr w:type="spellStart"/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>Нод</w:t>
      </w:r>
      <w:proofErr w:type="spellEnd"/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>:</w:t>
      </w:r>
    </w:p>
    <w:p w:rsidR="008D5F45" w:rsidRPr="000232E6" w:rsidRDefault="008D5F45" w:rsidP="000232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>Вводная часть. (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>Воспитатель загадывает загадку, а дети пытаются отгадать).</w:t>
      </w:r>
    </w:p>
    <w:p w:rsidR="008D5F45" w:rsidRPr="008D5F45" w:rsidRDefault="008D5F45" w:rsidP="000232E6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   Воспитатель</w:t>
      </w:r>
      <w:r w:rsidRPr="000232E6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:</w:t>
      </w:r>
      <w:r w:rsidRPr="000232E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8D5F45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Отгадайте загадку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i/>
          <w:lang w:eastAsia="ru-RU"/>
        </w:rPr>
      </w:pPr>
      <w:r w:rsidRPr="000232E6">
        <w:rPr>
          <w:rFonts w:ascii="Times New Roman" w:hAnsi="Times New Roman" w:cs="Times New Roman"/>
          <w:i/>
          <w:lang w:eastAsia="ru-RU"/>
        </w:rPr>
        <w:t>Длинноногий, горделивый,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i/>
          <w:lang w:eastAsia="ru-RU"/>
        </w:rPr>
      </w:pPr>
      <w:r w:rsidRPr="000232E6">
        <w:rPr>
          <w:rFonts w:ascii="Times New Roman" w:hAnsi="Times New Roman" w:cs="Times New Roman"/>
          <w:i/>
          <w:lang w:eastAsia="ru-RU"/>
        </w:rPr>
        <w:t>Важный и не торопливый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i/>
          <w:lang w:eastAsia="ru-RU"/>
        </w:rPr>
      </w:pPr>
      <w:r w:rsidRPr="000232E6">
        <w:rPr>
          <w:rFonts w:ascii="Times New Roman" w:hAnsi="Times New Roman" w:cs="Times New Roman"/>
          <w:i/>
          <w:lang w:eastAsia="ru-RU"/>
        </w:rPr>
        <w:t>Шею длинную он носит.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i/>
          <w:lang w:eastAsia="ru-RU"/>
        </w:rPr>
      </w:pPr>
      <w:r w:rsidRPr="000232E6">
        <w:rPr>
          <w:rFonts w:ascii="Times New Roman" w:hAnsi="Times New Roman" w:cs="Times New Roman"/>
          <w:i/>
          <w:lang w:eastAsia="ru-RU"/>
        </w:rPr>
        <w:t>И листву, как траву </w:t>
      </w:r>
      <w:r w:rsidRPr="000232E6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«косит»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i/>
          <w:lang w:eastAsia="ru-RU"/>
        </w:rPr>
      </w:pPr>
      <w:r w:rsidRPr="000232E6">
        <w:rPr>
          <w:rFonts w:ascii="Times New Roman" w:hAnsi="Times New Roman" w:cs="Times New Roman"/>
          <w:i/>
          <w:lang w:eastAsia="ru-RU"/>
        </w:rPr>
        <w:t>Кто ответит, будет прав -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b/>
          <w:i/>
          <w:lang w:eastAsia="ru-RU"/>
        </w:rPr>
      </w:pPr>
      <w:r w:rsidRPr="000232E6">
        <w:rPr>
          <w:rFonts w:ascii="Times New Roman" w:hAnsi="Times New Roman" w:cs="Times New Roman"/>
          <w:i/>
          <w:lang w:eastAsia="ru-RU"/>
        </w:rPr>
        <w:t>Это дядюшка </w:t>
      </w:r>
      <w:r w:rsidRPr="000232E6">
        <w:rPr>
          <w:rFonts w:ascii="Times New Roman" w:hAnsi="Times New Roman" w:cs="Times New Roman"/>
          <w:b/>
          <w:i/>
          <w:iCs/>
          <w:bdr w:val="none" w:sz="0" w:space="0" w:color="auto" w:frame="1"/>
          <w:lang w:eastAsia="ru-RU"/>
        </w:rPr>
        <w:t>(жираф)</w:t>
      </w:r>
      <w:r w:rsidRPr="000232E6">
        <w:rPr>
          <w:rFonts w:ascii="Times New Roman" w:hAnsi="Times New Roman" w:cs="Times New Roman"/>
          <w:b/>
          <w:i/>
          <w:lang w:eastAsia="ru-RU"/>
        </w:rPr>
        <w:t>.</w:t>
      </w:r>
    </w:p>
    <w:p w:rsidR="008D5F45" w:rsidRPr="000232E6" w:rsidRDefault="008D5F45" w:rsidP="000232E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lang w:eastAsia="ru-RU"/>
        </w:rPr>
      </w:pPr>
      <w:r w:rsidRPr="000232E6">
        <w:rPr>
          <w:rFonts w:ascii="Times New Roman" w:hAnsi="Times New Roman" w:cs="Times New Roman"/>
          <w:b/>
          <w:lang w:eastAsia="ru-RU"/>
        </w:rPr>
        <w:t>Основная часть.</w:t>
      </w:r>
    </w:p>
    <w:p w:rsidR="008D5F45" w:rsidRPr="000232E6" w:rsidRDefault="008D5F45" w:rsidP="000232E6">
      <w:pPr>
        <w:pStyle w:val="a6"/>
        <w:rPr>
          <w:rFonts w:ascii="Times New Roman" w:eastAsia="Times New Roman" w:hAnsi="Times New Roman" w:cs="Times New Roman"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  Воспитатель</w:t>
      </w:r>
      <w:r w:rsidRPr="000232E6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:</w:t>
      </w:r>
      <w:r w:rsidRPr="000232E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>Правильно ребята, а теперь нарисуем ответ с помощью волшебного карандаша, который слушается моего голоса.</w:t>
      </w:r>
    </w:p>
    <w:p w:rsidR="008D5F45" w:rsidRPr="008D5F45" w:rsidRDefault="008D5F45" w:rsidP="000232E6">
      <w:pPr>
        <w:pStyle w:val="a6"/>
        <w:rPr>
          <w:rFonts w:ascii="Times New Roman" w:hAnsi="Times New Roman" w:cs="Times New Roman"/>
          <w:i/>
          <w:u w:val="single"/>
          <w:lang w:eastAsia="ru-RU"/>
        </w:rPr>
      </w:pPr>
      <w:r w:rsidRPr="008D5F45">
        <w:rPr>
          <w:rFonts w:ascii="Times New Roman" w:eastAsia="Times New Roman" w:hAnsi="Times New Roman" w:cs="Times New Roman"/>
          <w:i/>
          <w:color w:val="111111"/>
          <w:u w:val="single"/>
          <w:lang w:eastAsia="ru-RU"/>
        </w:rPr>
        <w:t>Графический диктант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>Воспитатель</w:t>
      </w:r>
      <w:r w:rsidRPr="000232E6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:</w:t>
      </w:r>
      <w:r w:rsidRPr="000232E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Волшебный карандаш побывал в ваших тетрадях. Откройте тетради и посмотрите, что вам оставил карандаш? </w:t>
      </w:r>
      <w:proofErr w:type="gramStart"/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u w:val="single"/>
          <w:bdr w:val="none" w:sz="0" w:space="0" w:color="auto" w:frame="1"/>
          <w:lang w:eastAsia="ru-RU"/>
        </w:rPr>
        <w:t>детей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:</w:t>
      </w:r>
      <w:proofErr w:type="gramEnd"/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 </w:t>
      </w:r>
      <w:proofErr w:type="gramStart"/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Точка.)</w:t>
      </w:r>
      <w:proofErr w:type="gramEnd"/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 – </w:t>
      </w:r>
      <w:proofErr w:type="gramStart"/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Возьмите в руки карандаши и от точки на листе отсчитайте 6 клеток влево, 6 клеток вверх, 1 клетка влево, 1 клетка вниз, 2 клетки влево, 1 клетка вниз, 2 клетки вправо, 9 клеток вниз,2 клетки вправо, 3 клетки вверх,3 клетки вправо, 3 клетки вниз, 2 клетки вправо, 5 клеток вверх, 1 клетка по диагонали.</w:t>
      </w:r>
      <w:proofErr w:type="gramEnd"/>
    </w:p>
    <w:p w:rsidR="008D5F45" w:rsidRPr="000232E6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>Воспитатель</w:t>
      </w:r>
      <w:r w:rsidRPr="000232E6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:</w:t>
      </w:r>
      <w:r w:rsidRPr="000232E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 Что вы нарисовали?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(Жирафа.)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– Что делает жираф?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(Стоит.)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Где живет жираф?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– А может ли жираф жить в нашей стране? Почему?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D5F45" w:rsidRPr="000232E6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>Воспитатель</w:t>
      </w:r>
      <w:r w:rsidRPr="000232E6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:</w:t>
      </w:r>
      <w:r w:rsidRPr="000232E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 А теперь давайте с вами поиграем в </w:t>
      </w:r>
      <w:r w:rsidRPr="008D5F45">
        <w:rPr>
          <w:rFonts w:ascii="Times New Roman" w:eastAsia="Times New Roman" w:hAnsi="Times New Roman" w:cs="Times New Roman"/>
          <w:i/>
          <w:color w:val="111111"/>
          <w:u w:val="single"/>
          <w:lang w:eastAsia="ru-RU"/>
        </w:rPr>
        <w:t>игру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u w:val="single"/>
          <w:bdr w:val="none" w:sz="0" w:space="0" w:color="auto" w:frame="1"/>
          <w:lang w:eastAsia="ru-RU"/>
        </w:rPr>
        <w:t>«Двенадцать месяцев»</w:t>
      </w:r>
      <w:r w:rsidRPr="008D5F45">
        <w:rPr>
          <w:rFonts w:ascii="Times New Roman" w:eastAsia="Times New Roman" w:hAnsi="Times New Roman" w:cs="Times New Roman"/>
          <w:i/>
          <w:color w:val="111111"/>
          <w:u w:val="single"/>
          <w:lang w:eastAsia="ru-RU"/>
        </w:rPr>
        <w:t>.</w:t>
      </w:r>
      <w:r w:rsidRPr="008D5F45"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 xml:space="preserve"> 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 xml:space="preserve">-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Я возьму карточки с цифрами от 1 до 12 изображением вниз и перемешаю их. Возьмите по карточке и постройтесь по порядку в соответствии с цифрой, указанной на карточке. Вы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«превратились в 12 месяцев»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Задача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: назвать четные и нечетные цифры,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цифровой ряд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(предыдущие и последующие ряды)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Вспомните, что вы можете рассказать о себе и своих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«соседях»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детей.)</w:t>
      </w:r>
    </w:p>
    <w:p w:rsidR="008D5F45" w:rsidRPr="000232E6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b/>
          <w:color w:val="111111"/>
          <w:lang w:eastAsia="ru-RU"/>
        </w:rPr>
        <w:t>Воспитатель задает </w:t>
      </w:r>
      <w:r w:rsidRPr="000232E6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вопросы</w:t>
      </w:r>
      <w:r w:rsidRPr="008D5F45">
        <w:rPr>
          <w:rFonts w:ascii="Times New Roman" w:eastAsia="Times New Roman" w:hAnsi="Times New Roman" w:cs="Times New Roman"/>
          <w:b/>
          <w:color w:val="111111"/>
          <w:lang w:eastAsia="ru-RU"/>
        </w:rPr>
        <w:t>: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b/>
          <w:lang w:eastAsia="ru-RU"/>
        </w:rPr>
      </w:pPr>
      <w:r w:rsidRPr="000232E6">
        <w:rPr>
          <w:rFonts w:ascii="Times New Roman" w:hAnsi="Times New Roman" w:cs="Times New Roman"/>
          <w:b/>
          <w:lang w:eastAsia="ru-RU"/>
        </w:rPr>
        <w:t>-</w:t>
      </w:r>
      <w:r w:rsidRPr="000232E6">
        <w:rPr>
          <w:rFonts w:ascii="Times New Roman" w:hAnsi="Times New Roman" w:cs="Times New Roman"/>
          <w:lang w:eastAsia="ru-RU"/>
        </w:rPr>
        <w:t xml:space="preserve"> Первый месяц, как тебя зовут?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lang w:eastAsia="ru-RU"/>
        </w:rPr>
      </w:pPr>
      <w:r w:rsidRPr="000232E6">
        <w:rPr>
          <w:rFonts w:ascii="Times New Roman" w:hAnsi="Times New Roman" w:cs="Times New Roman"/>
          <w:lang w:eastAsia="ru-RU"/>
        </w:rPr>
        <w:t>– Как зовут второй месяц?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lang w:eastAsia="ru-RU"/>
        </w:rPr>
      </w:pPr>
      <w:r w:rsidRPr="000232E6">
        <w:rPr>
          <w:rFonts w:ascii="Times New Roman" w:hAnsi="Times New Roman" w:cs="Times New Roman"/>
          <w:lang w:eastAsia="ru-RU"/>
        </w:rPr>
        <w:t>– Январь, придумай загадку о своем месяце.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lang w:eastAsia="ru-RU"/>
        </w:rPr>
      </w:pPr>
      <w:r w:rsidRPr="000232E6">
        <w:rPr>
          <w:rFonts w:ascii="Times New Roman" w:hAnsi="Times New Roman" w:cs="Times New Roman"/>
          <w:lang w:eastAsia="ru-RU"/>
        </w:rPr>
        <w:t>– Март, ты какой месяц по счету?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lang w:eastAsia="ru-RU"/>
        </w:rPr>
      </w:pPr>
      <w:r w:rsidRPr="000232E6">
        <w:rPr>
          <w:rFonts w:ascii="Times New Roman" w:hAnsi="Times New Roman" w:cs="Times New Roman"/>
          <w:lang w:eastAsia="ru-RU"/>
        </w:rPr>
        <w:t>– Апрель, в каких сказках встречается твой месяц?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lang w:eastAsia="ru-RU"/>
        </w:rPr>
      </w:pPr>
      <w:r w:rsidRPr="000232E6">
        <w:rPr>
          <w:rFonts w:ascii="Times New Roman" w:hAnsi="Times New Roman" w:cs="Times New Roman"/>
          <w:lang w:eastAsia="ru-RU"/>
        </w:rPr>
        <w:t>- Когда теплее, в марте или в феврале?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i/>
          <w:u w:val="single"/>
          <w:lang w:eastAsia="ru-RU"/>
        </w:rPr>
      </w:pPr>
      <w:r w:rsidRPr="000232E6">
        <w:rPr>
          <w:rFonts w:ascii="Times New Roman" w:hAnsi="Times New Roman" w:cs="Times New Roman"/>
          <w:i/>
          <w:u w:val="single"/>
          <w:lang w:eastAsia="ru-RU"/>
        </w:rPr>
        <w:t>Работа с карточками.</w:t>
      </w:r>
    </w:p>
    <w:p w:rsidR="008D5F45" w:rsidRPr="000232E6" w:rsidRDefault="00633B76" w:rsidP="000232E6">
      <w:pPr>
        <w:pStyle w:val="a6"/>
        <w:rPr>
          <w:rFonts w:ascii="Times New Roman" w:hAnsi="Times New Roman" w:cs="Times New Roman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>Воспитатель</w:t>
      </w:r>
      <w:r w:rsidRPr="000232E6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:</w:t>
      </w:r>
      <w:r w:rsidRPr="000232E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 </w:t>
      </w:r>
      <w:r w:rsidR="008D5F45" w:rsidRPr="000232E6">
        <w:rPr>
          <w:rFonts w:ascii="Times New Roman" w:hAnsi="Times New Roman" w:cs="Times New Roman"/>
          <w:lang w:eastAsia="ru-RU"/>
        </w:rPr>
        <w:t xml:space="preserve"> Сегодня мы будем продолжать формировать умение составлять и решать задачи.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На доске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«запись»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: 18 + 1 =</w:t>
      </w:r>
    </w:p>
    <w:p w:rsidR="008D5F45" w:rsidRPr="000232E6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– Посмотрите на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«запись»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, обратите внимание на знак (показывает на знак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«+»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). Что он обозначает?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(Что прибавили, стало больше.)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>Воспитатель</w:t>
      </w:r>
      <w:r w:rsidRPr="000232E6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:</w:t>
      </w:r>
      <w:r w:rsidRPr="000232E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 Придумайте задачу, в которой будут такие же числа, как на доске.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0232E6">
        <w:rPr>
          <w:rFonts w:ascii="Times New Roman" w:eastAsia="Times New Roman" w:hAnsi="Times New Roman" w:cs="Times New Roman"/>
          <w:i/>
          <w:color w:val="111111"/>
          <w:lang w:eastAsia="ru-RU"/>
        </w:rPr>
        <w:t>(</w:t>
      </w:r>
      <w:r w:rsidRPr="008D5F45">
        <w:rPr>
          <w:rFonts w:ascii="Times New Roman" w:eastAsia="Times New Roman" w:hAnsi="Times New Roman" w:cs="Times New Roman"/>
          <w:i/>
          <w:color w:val="111111"/>
          <w:lang w:eastAsia="ru-RU"/>
        </w:rPr>
        <w:t>Дети придумывают задачи</w:t>
      </w:r>
      <w:r w:rsidRPr="000232E6">
        <w:rPr>
          <w:rFonts w:ascii="Times New Roman" w:eastAsia="Times New Roman" w:hAnsi="Times New Roman" w:cs="Times New Roman"/>
          <w:i/>
          <w:color w:val="111111"/>
          <w:lang w:eastAsia="ru-RU"/>
        </w:rPr>
        <w:t>)</w:t>
      </w:r>
      <w:r w:rsidRPr="008D5F45">
        <w:rPr>
          <w:rFonts w:ascii="Times New Roman" w:eastAsia="Times New Roman" w:hAnsi="Times New Roman" w:cs="Times New Roman"/>
          <w:i/>
          <w:color w:val="111111"/>
          <w:lang w:eastAsia="ru-RU"/>
        </w:rPr>
        <w:t>.</w:t>
      </w:r>
    </w:p>
    <w:p w:rsidR="008D5F45" w:rsidRPr="008D5F45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– Сделайте с использованием карточек лежащих на столе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«запись»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 задачи, и расскажите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>,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почему получилась такая запись.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детей.)</w:t>
      </w:r>
    </w:p>
    <w:p w:rsidR="00633B76" w:rsidRPr="000232E6" w:rsidRDefault="008D5F45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– А теперь я </w:t>
      </w:r>
      <w:r w:rsidRPr="008D5F45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«напишу»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 на доске другой </w:t>
      </w:r>
      <w:r w:rsidRPr="008D5F45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пример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>: 17 – 1 =</w:t>
      </w:r>
    </w:p>
    <w:p w:rsidR="008D5F45" w:rsidRPr="008D5F45" w:rsidRDefault="00633B76" w:rsidP="000232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color w:val="111111"/>
          <w:lang w:eastAsia="ru-RU"/>
        </w:rPr>
        <w:t>Воспитатель</w:t>
      </w:r>
      <w:r w:rsidRPr="000232E6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:</w:t>
      </w:r>
      <w:r w:rsidRPr="000232E6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</w:t>
      </w:r>
      <w:r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 </w:t>
      </w:r>
      <w:r w:rsidR="008D5F45" w:rsidRPr="008D5F45">
        <w:rPr>
          <w:rFonts w:ascii="Times New Roman" w:eastAsia="Times New Roman" w:hAnsi="Times New Roman" w:cs="Times New Roman"/>
          <w:color w:val="111111"/>
          <w:lang w:eastAsia="ru-RU"/>
        </w:rPr>
        <w:t xml:space="preserve"> Придумайте другую задачу. Обратите внимание на то, что число стало меньше, уменьшилось.</w:t>
      </w:r>
      <w:r w:rsidRPr="000232E6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0232E6">
        <w:rPr>
          <w:rFonts w:ascii="Times New Roman" w:eastAsia="Times New Roman" w:hAnsi="Times New Roman" w:cs="Times New Roman"/>
          <w:i/>
          <w:color w:val="111111"/>
          <w:lang w:eastAsia="ru-RU"/>
        </w:rPr>
        <w:t>(</w:t>
      </w:r>
      <w:r w:rsidR="008D5F45" w:rsidRPr="008D5F45">
        <w:rPr>
          <w:rFonts w:ascii="Times New Roman" w:eastAsia="Times New Roman" w:hAnsi="Times New Roman" w:cs="Times New Roman"/>
          <w:i/>
          <w:color w:val="111111"/>
          <w:lang w:eastAsia="ru-RU"/>
        </w:rPr>
        <w:t>Далее работа идет аналогично первой задаче</w:t>
      </w:r>
      <w:r w:rsidRPr="000232E6">
        <w:rPr>
          <w:rFonts w:ascii="Times New Roman" w:eastAsia="Times New Roman" w:hAnsi="Times New Roman" w:cs="Times New Roman"/>
          <w:i/>
          <w:color w:val="111111"/>
          <w:lang w:eastAsia="ru-RU"/>
        </w:rPr>
        <w:t>)</w:t>
      </w:r>
      <w:r w:rsidR="008D5F45" w:rsidRPr="008D5F45">
        <w:rPr>
          <w:rFonts w:ascii="Times New Roman" w:eastAsia="Times New Roman" w:hAnsi="Times New Roman" w:cs="Times New Roman"/>
          <w:i/>
          <w:color w:val="111111"/>
          <w:lang w:eastAsia="ru-RU"/>
        </w:rPr>
        <w:t>.</w:t>
      </w:r>
    </w:p>
    <w:p w:rsidR="00633B76" w:rsidRPr="000232E6" w:rsidRDefault="00633B76" w:rsidP="000232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0232E6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Заключительная часть.</w:t>
      </w:r>
    </w:p>
    <w:p w:rsidR="008D5F45" w:rsidRPr="000232E6" w:rsidRDefault="00633B76" w:rsidP="000232E6">
      <w:pPr>
        <w:pStyle w:val="a6"/>
        <w:rPr>
          <w:rFonts w:ascii="Times New Roman" w:hAnsi="Times New Roman" w:cs="Times New Roman"/>
          <w:lang w:eastAsia="ru-RU"/>
        </w:rPr>
      </w:pPr>
      <w:r w:rsidRPr="000232E6">
        <w:rPr>
          <w:rFonts w:ascii="Times New Roman" w:hAnsi="Times New Roman" w:cs="Times New Roman"/>
          <w:b/>
          <w:lang w:eastAsia="ru-RU"/>
        </w:rPr>
        <w:t>Воспитатель</w:t>
      </w:r>
      <w:r w:rsidRPr="000232E6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:</w:t>
      </w:r>
      <w:r w:rsidRPr="000232E6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8D5F45" w:rsidRPr="000232E6">
        <w:rPr>
          <w:rFonts w:ascii="Times New Roman" w:hAnsi="Times New Roman" w:cs="Times New Roman"/>
          <w:lang w:eastAsia="ru-RU"/>
        </w:rPr>
        <w:t xml:space="preserve"> Чем мы занимались на НОД?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lang w:eastAsia="ru-RU"/>
        </w:rPr>
      </w:pPr>
      <w:r w:rsidRPr="000232E6">
        <w:rPr>
          <w:rFonts w:ascii="Times New Roman" w:hAnsi="Times New Roman" w:cs="Times New Roman"/>
          <w:lang w:eastAsia="ru-RU"/>
        </w:rPr>
        <w:t>– Какое задание вам понравилось больше всего?</w:t>
      </w:r>
      <w:r w:rsidR="00633B76" w:rsidRPr="000232E6">
        <w:rPr>
          <w:rFonts w:ascii="Times New Roman" w:hAnsi="Times New Roman" w:cs="Times New Roman"/>
          <w:lang w:eastAsia="ru-RU"/>
        </w:rPr>
        <w:t xml:space="preserve"> </w:t>
      </w:r>
    </w:p>
    <w:p w:rsidR="008D5F45" w:rsidRPr="000232E6" w:rsidRDefault="008D5F45" w:rsidP="000232E6">
      <w:pPr>
        <w:pStyle w:val="a6"/>
        <w:rPr>
          <w:rFonts w:ascii="Times New Roman" w:hAnsi="Times New Roman" w:cs="Times New Roman"/>
          <w:lang w:eastAsia="ru-RU"/>
        </w:rPr>
      </w:pPr>
      <w:r w:rsidRPr="000232E6">
        <w:rPr>
          <w:rFonts w:ascii="Times New Roman" w:hAnsi="Times New Roman" w:cs="Times New Roman"/>
          <w:lang w:eastAsia="ru-RU"/>
        </w:rPr>
        <w:t>– Что нового узнали?</w:t>
      </w:r>
    </w:p>
    <w:p w:rsidR="00465B0A" w:rsidRPr="000232E6" w:rsidRDefault="008D5F45" w:rsidP="000232E6">
      <w:pPr>
        <w:pStyle w:val="a6"/>
        <w:rPr>
          <w:rFonts w:ascii="Times New Roman" w:hAnsi="Times New Roman" w:cs="Times New Roman"/>
          <w:lang w:eastAsia="ru-RU"/>
        </w:rPr>
      </w:pPr>
      <w:r w:rsidRPr="000232E6">
        <w:rPr>
          <w:rFonts w:ascii="Times New Roman" w:hAnsi="Times New Roman" w:cs="Times New Roman"/>
          <w:lang w:eastAsia="ru-RU"/>
        </w:rPr>
        <w:t>– Что вызвало у вас затруднение?</w:t>
      </w:r>
    </w:p>
    <w:sectPr w:rsidR="00465B0A" w:rsidRPr="000232E6" w:rsidSect="008D5F45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123"/>
    <w:multiLevelType w:val="hybridMultilevel"/>
    <w:tmpl w:val="EEF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B0A"/>
    <w:rsid w:val="000232E6"/>
    <w:rsid w:val="00465B0A"/>
    <w:rsid w:val="00633B76"/>
    <w:rsid w:val="008D5F45"/>
    <w:rsid w:val="0096216E"/>
    <w:rsid w:val="00AA7DBC"/>
    <w:rsid w:val="00EA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6E"/>
  </w:style>
  <w:style w:type="paragraph" w:styleId="1">
    <w:name w:val="heading 1"/>
    <w:basedOn w:val="a"/>
    <w:link w:val="10"/>
    <w:uiPriority w:val="9"/>
    <w:qFormat/>
    <w:rsid w:val="008D5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D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F45"/>
    <w:rPr>
      <w:b/>
      <w:bCs/>
    </w:rPr>
  </w:style>
  <w:style w:type="paragraph" w:styleId="a5">
    <w:name w:val="List Paragraph"/>
    <w:basedOn w:val="a"/>
    <w:uiPriority w:val="34"/>
    <w:qFormat/>
    <w:rsid w:val="008D5F45"/>
    <w:pPr>
      <w:ind w:left="720"/>
      <w:contextualSpacing/>
    </w:pPr>
  </w:style>
  <w:style w:type="paragraph" w:styleId="a6">
    <w:name w:val="No Spacing"/>
    <w:uiPriority w:val="1"/>
    <w:qFormat/>
    <w:rsid w:val="008D5F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2018-04-04T14:23:00Z</dcterms:created>
  <dcterms:modified xsi:type="dcterms:W3CDTF">2018-05-17T16:50:00Z</dcterms:modified>
</cp:coreProperties>
</file>