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AB" w:rsidRPr="00336FAB" w:rsidRDefault="00336FAB" w:rsidP="00336FAB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36FAB">
        <w:rPr>
          <w:rFonts w:ascii="Times New Roman" w:hAnsi="Times New Roman" w:cs="Times New Roman"/>
          <w:b/>
          <w:color w:val="002060"/>
          <w:sz w:val="24"/>
          <w:szCs w:val="24"/>
        </w:rPr>
        <w:t>ИГРЫ-УПРАЖНЕНИЯ ПРИ РАЗЛИЧНЫХ ЗАБОЛЕВАНИЯХ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336FAB" w:rsidRPr="00336FAB" w:rsidRDefault="00336FAB" w:rsidP="00336FAB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В результате использования лечебных игр мы не только лечим детей, но и способствуем всестороннему, гармоничному физическому и умственному развитию, формированию необходимых навыков, координации движений, ловкости и меткости. Игры, проведенные на свежем воздухе, закаливают организм, укрепляют иммунитет.</w:t>
      </w:r>
    </w:p>
    <w:p w:rsidR="00EC6277" w:rsidRPr="00336FAB" w:rsidRDefault="00336FAB" w:rsidP="00EC6277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Но следует учесть, что оздоровительный эффект от игр возможен лишь при частых и длительных занятиях (3-4 месяца по 2-3 раза в день).</w:t>
      </w:r>
    </w:p>
    <w:p w:rsidR="00336FAB" w:rsidRPr="00336FAB" w:rsidRDefault="00336FAB" w:rsidP="00336FAB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36FAB">
        <w:rPr>
          <w:rFonts w:ascii="Times New Roman" w:hAnsi="Times New Roman" w:cs="Times New Roman"/>
          <w:b/>
          <w:color w:val="C00000"/>
          <w:sz w:val="24"/>
          <w:szCs w:val="24"/>
        </w:rPr>
        <w:t>1. Игры при заболеваниях дыхательной системы: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336FAB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"Пастушок дудит в рожок"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Цель.</w:t>
      </w:r>
      <w:r w:rsidRPr="00336FAB">
        <w:rPr>
          <w:rFonts w:ascii="Times New Roman" w:hAnsi="Times New Roman" w:cs="Times New Roman"/>
          <w:sz w:val="24"/>
          <w:szCs w:val="24"/>
        </w:rPr>
        <w:t xml:space="preserve"> Укрепление круговой мышцы рта, тренировка навыка правильного носового дыхания при спокойно сомкнутых губах.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Материалы.</w:t>
      </w:r>
      <w:r w:rsidRPr="00336FAB">
        <w:rPr>
          <w:rFonts w:ascii="Times New Roman" w:hAnsi="Times New Roman" w:cs="Times New Roman"/>
          <w:sz w:val="24"/>
          <w:szCs w:val="24"/>
        </w:rPr>
        <w:t xml:space="preserve"> Рожок, дудочка.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Ход игры.</w:t>
      </w:r>
      <w:r w:rsidRPr="00336FAB">
        <w:rPr>
          <w:rFonts w:ascii="Times New Roman" w:hAnsi="Times New Roman" w:cs="Times New Roman"/>
          <w:sz w:val="24"/>
          <w:szCs w:val="24"/>
        </w:rPr>
        <w:t xml:space="preserve"> Попросите ребенка как можно громче подуть в рожок, дудочку, чтобы созвать всех коров. Покажите, что необходимо вдохнуть воздух через нос (рожок в носу) и резко выдохнуть.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336FAB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"Шарик лопнул"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Цель.</w:t>
      </w:r>
      <w:r w:rsidRPr="00336FAB">
        <w:rPr>
          <w:rFonts w:ascii="Times New Roman" w:hAnsi="Times New Roman" w:cs="Times New Roman"/>
          <w:sz w:val="24"/>
          <w:szCs w:val="24"/>
        </w:rPr>
        <w:t xml:space="preserve"> Восстановление носового дыхания, формирование углубленного дыхания, правильного смыкания губ, </w:t>
      </w:r>
      <w:proofErr w:type="spellStart"/>
      <w:r w:rsidRPr="00336FAB">
        <w:rPr>
          <w:rFonts w:ascii="Times New Roman" w:hAnsi="Times New Roman" w:cs="Times New Roman"/>
          <w:sz w:val="24"/>
          <w:szCs w:val="24"/>
        </w:rPr>
        <w:t>ритмирования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>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Ход игры.</w:t>
      </w:r>
      <w:r w:rsidRPr="00336FAB">
        <w:rPr>
          <w:rFonts w:ascii="Times New Roman" w:hAnsi="Times New Roman" w:cs="Times New Roman"/>
          <w:sz w:val="24"/>
          <w:szCs w:val="24"/>
        </w:rPr>
        <w:t xml:space="preserve"> Предложите ребенку "надуть шарик": широко развести руки в стороны и глубоко вдохнуть воздух носом, выдуть его в воображаемый шарик через рот — "</w:t>
      </w:r>
      <w:proofErr w:type="spellStart"/>
      <w:r w:rsidRPr="00336FAB">
        <w:rPr>
          <w:rFonts w:ascii="Times New Roman" w:hAnsi="Times New Roman" w:cs="Times New Roman"/>
          <w:sz w:val="24"/>
          <w:szCs w:val="24"/>
        </w:rPr>
        <w:t>ффф</w:t>
      </w:r>
      <w:proofErr w:type="spellEnd"/>
      <w:proofErr w:type="gramStart"/>
      <w:r w:rsidRPr="00336FAB">
        <w:rPr>
          <w:rFonts w:ascii="Times New Roman" w:hAnsi="Times New Roman" w:cs="Times New Roman"/>
          <w:sz w:val="24"/>
          <w:szCs w:val="24"/>
        </w:rPr>
        <w:t xml:space="preserve">....", </w:t>
      </w:r>
      <w:proofErr w:type="gramEnd"/>
      <w:r w:rsidRPr="00336FAB">
        <w:rPr>
          <w:rFonts w:ascii="Times New Roman" w:hAnsi="Times New Roman" w:cs="Times New Roman"/>
          <w:sz w:val="24"/>
          <w:szCs w:val="24"/>
        </w:rPr>
        <w:t>медленно соединяя ладони под "шариком". Затем ребенок пусть хлопнет в ладоши — "шарик лопается". "Из шарика выходит воздух": ребенок произносит звук "</w:t>
      </w:r>
      <w:proofErr w:type="spellStart"/>
      <w:r w:rsidRPr="00336FAB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>...", складывая губы хоботком и опуская руки на колени. "Шарик надувают" 2 - 5 раз. За старание ребенок получает фант. Следите, чтобы вдох ребенка был глубоким, а во время игры не возникало чрезмерного эмоционального возбуждения.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336FAB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"Перышки"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Цель.</w:t>
      </w:r>
      <w:r w:rsidRPr="00336FAB">
        <w:rPr>
          <w:rFonts w:ascii="Times New Roman" w:hAnsi="Times New Roman" w:cs="Times New Roman"/>
          <w:sz w:val="24"/>
          <w:szCs w:val="24"/>
        </w:rPr>
        <w:t xml:space="preserve"> Тренировка навыков правильного носового дыхания, укрепление мышц рта.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Материалы.</w:t>
      </w:r>
      <w:r w:rsidRPr="00336FAB">
        <w:rPr>
          <w:rFonts w:ascii="Times New Roman" w:hAnsi="Times New Roman" w:cs="Times New Roman"/>
          <w:sz w:val="24"/>
          <w:szCs w:val="24"/>
        </w:rPr>
        <w:t xml:space="preserve"> Веревка, 2 стульчика, перышки.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Ход игры.</w:t>
      </w:r>
      <w:r w:rsidRPr="00336FAB">
        <w:rPr>
          <w:rFonts w:ascii="Times New Roman" w:hAnsi="Times New Roman" w:cs="Times New Roman"/>
          <w:sz w:val="24"/>
          <w:szCs w:val="24"/>
        </w:rPr>
        <w:t xml:space="preserve"> Натяните веревку между стульями и привяжите к ней перышки. Посадите ребенка на расстоянии 50 см напротив перышек. Предложите ребенку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336FAB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"Мышка и Мишка"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Цель.</w:t>
      </w:r>
      <w:r w:rsidRPr="00336FAB">
        <w:rPr>
          <w:rFonts w:ascii="Times New Roman" w:hAnsi="Times New Roman" w:cs="Times New Roman"/>
          <w:sz w:val="24"/>
          <w:szCs w:val="24"/>
        </w:rPr>
        <w:t xml:space="preserve"> Формирование глубокого ритмичного вдоха и выдоха, развитие координации движений, укрепление мышц позвоночника.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Ход игры.</w:t>
      </w:r>
      <w:r w:rsidRPr="00336FAB">
        <w:rPr>
          <w:rFonts w:ascii="Times New Roman" w:hAnsi="Times New Roman" w:cs="Times New Roman"/>
          <w:sz w:val="24"/>
          <w:szCs w:val="24"/>
        </w:rPr>
        <w:t xml:space="preserve"> Взрослый показывает движения и произносит слова: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— У Мишки дом огромный.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(Выпрямиться, встать на носки, поднять руки вверх, потянуться, посмотреть на руки — вдох.)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— У мышки — очень маленький.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(Присесть, обхватив руками колени, опустить голов</w:t>
      </w:r>
      <w:r>
        <w:rPr>
          <w:rFonts w:ascii="Times New Roman" w:hAnsi="Times New Roman" w:cs="Times New Roman"/>
          <w:sz w:val="24"/>
          <w:szCs w:val="24"/>
        </w:rPr>
        <w:t>у — выдох с произнесением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336FAB">
        <w:rPr>
          <w:rFonts w:ascii="Times New Roman" w:hAnsi="Times New Roman" w:cs="Times New Roman"/>
          <w:sz w:val="24"/>
          <w:szCs w:val="24"/>
        </w:rPr>
        <w:t>"</w:t>
      </w:r>
      <w:proofErr w:type="spellStart"/>
      <w:proofErr w:type="gramEnd"/>
      <w:r w:rsidRPr="00336FAB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>".)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— Мышка ходит (Ходим по комнате.)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В гости к Мишке,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Он же к ней не попадет.</w:t>
      </w:r>
    </w:p>
    <w:p w:rsid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Попросите ребенка повторить стишок с движениями 4—6 раз. Следите за четкостью и координацией движений ребенка.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336FAB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lastRenderedPageBreak/>
        <w:t>"Косари"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Цель.</w:t>
      </w:r>
      <w:r w:rsidRPr="00336FAB">
        <w:rPr>
          <w:rFonts w:ascii="Times New Roman" w:hAnsi="Times New Roman" w:cs="Times New Roman"/>
          <w:sz w:val="24"/>
          <w:szCs w:val="24"/>
        </w:rPr>
        <w:t xml:space="preserve"> Развитие мышц плечевого пояса, формирование правильного дыхания, чувства ритма.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Ход игры.</w:t>
      </w:r>
      <w:r w:rsidRPr="00336FAB">
        <w:rPr>
          <w:rFonts w:ascii="Times New Roman" w:hAnsi="Times New Roman" w:cs="Times New Roman"/>
          <w:sz w:val="24"/>
          <w:szCs w:val="24"/>
        </w:rPr>
        <w:t xml:space="preserve"> Предложите ребенку "покосить траву". Исходная поза: ноги на ширине плеч, руки опущены. </w:t>
      </w:r>
      <w:proofErr w:type="gramStart"/>
      <w:r w:rsidRPr="00336FAB">
        <w:rPr>
          <w:rFonts w:ascii="Times New Roman" w:hAnsi="Times New Roman" w:cs="Times New Roman"/>
          <w:sz w:val="24"/>
          <w:szCs w:val="24"/>
        </w:rPr>
        <w:t>Вы показываете, как "косить" и читаете стихи, а ребенок со слогом "</w:t>
      </w:r>
      <w:proofErr w:type="spellStart"/>
      <w:r w:rsidRPr="00336FAB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>" переводит руки махом в сторону (влево — выдох, затем вперед, вправо — вдох).</w:t>
      </w:r>
      <w:proofErr w:type="gramEnd"/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6FAB">
        <w:rPr>
          <w:rFonts w:ascii="Times New Roman" w:hAnsi="Times New Roman" w:cs="Times New Roman"/>
          <w:sz w:val="24"/>
          <w:szCs w:val="24"/>
        </w:rPr>
        <w:t>Зу-зу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AB">
        <w:rPr>
          <w:rFonts w:ascii="Times New Roman" w:hAnsi="Times New Roman" w:cs="Times New Roman"/>
          <w:sz w:val="24"/>
          <w:szCs w:val="24"/>
        </w:rPr>
        <w:t>зу-зу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>,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Косим мы траву,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6FAB">
        <w:rPr>
          <w:rFonts w:ascii="Times New Roman" w:hAnsi="Times New Roman" w:cs="Times New Roman"/>
          <w:sz w:val="24"/>
          <w:szCs w:val="24"/>
        </w:rPr>
        <w:t>Зу-зу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AB">
        <w:rPr>
          <w:rFonts w:ascii="Times New Roman" w:hAnsi="Times New Roman" w:cs="Times New Roman"/>
          <w:sz w:val="24"/>
          <w:szCs w:val="24"/>
        </w:rPr>
        <w:t>зу-зу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>,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И налево взмахну.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6FAB">
        <w:rPr>
          <w:rFonts w:ascii="Times New Roman" w:hAnsi="Times New Roman" w:cs="Times New Roman"/>
          <w:sz w:val="24"/>
          <w:szCs w:val="24"/>
        </w:rPr>
        <w:t>Зу-зу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AB">
        <w:rPr>
          <w:rFonts w:ascii="Times New Roman" w:hAnsi="Times New Roman" w:cs="Times New Roman"/>
          <w:sz w:val="24"/>
          <w:szCs w:val="24"/>
        </w:rPr>
        <w:t>зу-зу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>,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Вместе быстро, очень быстро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Мы покосим всю траву.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6FAB">
        <w:rPr>
          <w:rFonts w:ascii="Times New Roman" w:hAnsi="Times New Roman" w:cs="Times New Roman"/>
          <w:sz w:val="24"/>
          <w:szCs w:val="24"/>
        </w:rPr>
        <w:t>Зу-зу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AB">
        <w:rPr>
          <w:rFonts w:ascii="Times New Roman" w:hAnsi="Times New Roman" w:cs="Times New Roman"/>
          <w:sz w:val="24"/>
          <w:szCs w:val="24"/>
        </w:rPr>
        <w:t>зу-зу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>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Затем предложите ребенку встряхнуть руки в расслабленном состоянии и повторить игру 3—4 раза.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336FAB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"Поезд"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Цель.</w:t>
      </w:r>
      <w:r w:rsidRPr="00336FAB">
        <w:rPr>
          <w:rFonts w:ascii="Times New Roman" w:hAnsi="Times New Roman" w:cs="Times New Roman"/>
          <w:sz w:val="24"/>
          <w:szCs w:val="24"/>
        </w:rPr>
        <w:t xml:space="preserve"> Улучшение функции дыхания, умение реагировать на сигнал.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Ход игры.</w:t>
      </w:r>
      <w:r w:rsidRPr="00336FAB">
        <w:rPr>
          <w:rFonts w:ascii="Times New Roman" w:hAnsi="Times New Roman" w:cs="Times New Roman"/>
          <w:sz w:val="24"/>
          <w:szCs w:val="24"/>
        </w:rPr>
        <w:t xml:space="preserve"> Предложите ребенку отправиться в путешествие, превратившись в "вагончики" со всеми членами семьи. Стоящий впереди изображает паровоз. Эту роль может выполнить первый раз сначала взрослый. Он гудит и отправляется в путь.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"Вагончики" слегка сгибают руки в локтях. Подражая гудку ("</w:t>
      </w:r>
      <w:proofErr w:type="spellStart"/>
      <w:r w:rsidRPr="00336FAB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AB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>") они начинают двигаться вперед сначала медленно, затем ускоряют шаг и бегут. После слов взрослого "Поезд приехал на станцию" все замедляют ход и начинают двигаться задом до сигнала "Приехали".</w:t>
      </w:r>
    </w:p>
    <w:p w:rsidR="00336FAB" w:rsidRPr="00336FAB" w:rsidRDefault="00336FAB" w:rsidP="00336FAB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36FAB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2. Игры после перенесенных инфекционных заболеваний: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336FAB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"Заинька - паинька"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Цель.</w:t>
      </w:r>
      <w:r w:rsidRPr="00336FAB">
        <w:rPr>
          <w:rFonts w:ascii="Times New Roman" w:hAnsi="Times New Roman" w:cs="Times New Roman"/>
          <w:sz w:val="24"/>
          <w:szCs w:val="24"/>
        </w:rPr>
        <w:t xml:space="preserve"> Развитие координации движений, повышение эмоционального тонуса, развитие чувства ритма и навыка выполнять команды.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b/>
          <w:sz w:val="24"/>
          <w:szCs w:val="24"/>
        </w:rPr>
        <w:t>Ход игры.</w:t>
      </w:r>
      <w:r w:rsidRPr="00336FAB">
        <w:rPr>
          <w:rFonts w:ascii="Times New Roman" w:hAnsi="Times New Roman" w:cs="Times New Roman"/>
          <w:sz w:val="24"/>
          <w:szCs w:val="24"/>
        </w:rPr>
        <w:t xml:space="preserve"> Встаньте напротив ребенка и попросите его повторять движения в соответствии со словами песни: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Заинька, поклонись,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6FAB">
        <w:rPr>
          <w:rFonts w:ascii="Times New Roman" w:hAnsi="Times New Roman" w:cs="Times New Roman"/>
          <w:sz w:val="24"/>
          <w:szCs w:val="24"/>
        </w:rPr>
        <w:t>Серенький</w:t>
      </w:r>
      <w:proofErr w:type="gramEnd"/>
      <w:r w:rsidRPr="00336FAB">
        <w:rPr>
          <w:rFonts w:ascii="Times New Roman" w:hAnsi="Times New Roman" w:cs="Times New Roman"/>
          <w:sz w:val="24"/>
          <w:szCs w:val="24"/>
        </w:rPr>
        <w:t>, поклонись, (кланяется в разные стороны.)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Вот так, вот сяк поклонись.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Заинька, повернись,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Серенький, повернись,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Вот так, вот сяк повернись. (Поворачивается, руки на поясе.)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Заинька, топни ножкой, серенький, топни ножкой.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>Вот так, вот сяк топни ножкой. (Топает по очереди каждой ногой.)</w:t>
      </w:r>
    </w:p>
    <w:p w:rsidR="00336FAB" w:rsidRPr="00336FAB" w:rsidRDefault="00336FAB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FAB">
        <w:rPr>
          <w:rFonts w:ascii="Times New Roman" w:hAnsi="Times New Roman" w:cs="Times New Roman"/>
          <w:sz w:val="24"/>
          <w:szCs w:val="24"/>
        </w:rPr>
        <w:t xml:space="preserve">Взрослый следит за правильным выполнением движений. Наблюдает, чтобы не было переутомления и </w:t>
      </w:r>
      <w:proofErr w:type="spellStart"/>
      <w:r w:rsidRPr="00336FAB">
        <w:rPr>
          <w:rFonts w:ascii="Times New Roman" w:hAnsi="Times New Roman" w:cs="Times New Roman"/>
          <w:sz w:val="24"/>
          <w:szCs w:val="24"/>
        </w:rPr>
        <w:t>сверхвозбуждения</w:t>
      </w:r>
      <w:proofErr w:type="spellEnd"/>
      <w:r w:rsidRPr="00336FAB">
        <w:rPr>
          <w:rFonts w:ascii="Times New Roman" w:hAnsi="Times New Roman" w:cs="Times New Roman"/>
          <w:sz w:val="24"/>
          <w:szCs w:val="24"/>
        </w:rPr>
        <w:t>.</w:t>
      </w:r>
    </w:p>
    <w:p w:rsidR="000678A9" w:rsidRPr="00336FAB" w:rsidRDefault="000678A9" w:rsidP="00336FA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678A9" w:rsidRPr="00336FAB" w:rsidSect="00336FAB">
      <w:pgSz w:w="11906" w:h="16838"/>
      <w:pgMar w:top="709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AB"/>
    <w:rsid w:val="000678A9"/>
    <w:rsid w:val="00336FAB"/>
    <w:rsid w:val="007C5FA2"/>
    <w:rsid w:val="00EC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6F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2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2020-02-16T15:46:00Z</dcterms:created>
  <dcterms:modified xsi:type="dcterms:W3CDTF">2020-08-15T10:05:00Z</dcterms:modified>
</cp:coreProperties>
</file>